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20F0" w14:textId="0A549B08" w:rsidR="00141BEE" w:rsidRPr="009E02ED" w:rsidRDefault="009E02ED" w:rsidP="004610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UD デジタル 教科書体 NK-R" w:eastAsia="UD デジタル 教科書体 NK-R" w:hAnsi="ＭＳ 明朝" w:cs="ＭＳ 明朝" w:hint="eastAsia"/>
          <w:color w:val="000000"/>
          <w:sz w:val="32"/>
          <w:szCs w:val="32"/>
        </w:rPr>
      </w:pPr>
      <w:r>
        <w:rPr>
          <w:rFonts w:ascii="UD デジタル 教科書体 NK-R" w:eastAsia="UD デジタル 教科書体 NK-R" w:hAnsi="ＭＳ 明朝" w:cs="ＭＳ 明朝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43D7" wp14:editId="617947F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415540" cy="1478280"/>
                <wp:effectExtent l="0" t="0" r="2286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478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6CAEB" id="正方形/長方形 1" o:spid="_x0000_s1026" style="position:absolute;left:0;text-align:left;margin-left:0;margin-top:0;width:190.2pt;height:116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" filled="f" strokecolor="black [3213]" strokeweight="1pt">
                <v:stroke dashstyle="1 1"/>
                <w10:wrap anchorx="margin"/>
              </v:rect>
            </w:pict>
          </mc:Fallback>
        </mc:AlternateContent>
      </w:r>
      <w:r w:rsidR="00461038" w:rsidRPr="009E02ED">
        <w:rPr>
          <w:rFonts w:ascii="UD デジタル 教科書体 NK-R" w:eastAsia="UD デジタル 教科書体 NK-R" w:hAnsi="ＭＳ 明朝" w:cs="ＭＳ 明朝" w:hint="eastAsia"/>
          <w:color w:val="000000"/>
          <w:sz w:val="32"/>
          <w:szCs w:val="32"/>
        </w:rPr>
        <w:t>ワールドスケートジャパン</w:t>
      </w:r>
    </w:p>
    <w:p w14:paraId="2CBD1607" w14:textId="5007926C" w:rsidR="00461038" w:rsidRPr="009E02ED" w:rsidRDefault="00461038" w:rsidP="004610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UD デジタル 教科書体 NK-R" w:eastAsia="UD デジタル 教科書体 NK-R" w:hAnsi="ＭＳ 明朝" w:cs="ＭＳ 明朝" w:hint="eastAsia"/>
          <w:color w:val="000000"/>
          <w:sz w:val="32"/>
          <w:szCs w:val="32"/>
        </w:rPr>
      </w:pPr>
      <w:r w:rsidRPr="009E02ED">
        <w:rPr>
          <w:rFonts w:ascii="UD デジタル 教科書体 NK-R" w:eastAsia="UD デジタル 教科書体 NK-R" w:hAnsi="ＭＳ 明朝" w:cs="ＭＳ 明朝" w:hint="eastAsia"/>
          <w:color w:val="000000"/>
          <w:sz w:val="32"/>
          <w:szCs w:val="32"/>
        </w:rPr>
        <w:t>公認B級指導員登録</w:t>
      </w:r>
    </w:p>
    <w:p w14:paraId="4D891997" w14:textId="5F7CB8BC" w:rsidR="00461038" w:rsidRPr="009E02ED" w:rsidRDefault="00461038" w:rsidP="004610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UD デジタル 教科書体 NK-R" w:eastAsia="UD デジタル 教科書体 NK-R" w:hAnsi="ＭＳ 明朝" w:cs="ＭＳ 明朝" w:hint="eastAsia"/>
          <w:color w:val="000000"/>
          <w:sz w:val="32"/>
          <w:szCs w:val="32"/>
        </w:rPr>
      </w:pPr>
      <w:r w:rsidRPr="009E02ED">
        <w:rPr>
          <w:rFonts w:ascii="UD デジタル 教科書体 NK-R" w:eastAsia="UD デジタル 教科書体 NK-R" w:hAnsi="ＭＳ 明朝" w:cs="ＭＳ 明朝" w:hint="eastAsia"/>
          <w:color w:val="000000"/>
          <w:sz w:val="32"/>
          <w:szCs w:val="32"/>
        </w:rPr>
        <w:t>公認B・C級審判員登録</w:t>
      </w:r>
    </w:p>
    <w:p w14:paraId="4EC7E69A" w14:textId="3C81941B" w:rsidR="00461038" w:rsidRPr="009E02ED" w:rsidRDefault="00461038" w:rsidP="004610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UD デジタル 教科書体 NK-R" w:eastAsia="UD デジタル 教科書体 NK-R" w:hAnsi="ＭＳ 明朝" w:cs="ＭＳ 明朝" w:hint="eastAsia"/>
          <w:color w:val="000000"/>
          <w:sz w:val="32"/>
          <w:szCs w:val="32"/>
        </w:rPr>
      </w:pPr>
      <w:r w:rsidRPr="009E02ED">
        <w:rPr>
          <w:rFonts w:ascii="UD デジタル 教科書体 NK-R" w:eastAsia="UD デジタル 教科書体 NK-R" w:hAnsi="ＭＳ 明朝" w:cs="ＭＳ 明朝" w:hint="eastAsia"/>
          <w:color w:val="000000"/>
          <w:sz w:val="32"/>
          <w:szCs w:val="32"/>
        </w:rPr>
        <w:t>公認B級記録員登録</w:t>
      </w:r>
    </w:p>
    <w:p w14:paraId="521BAAD8" w14:textId="2D0D98DA" w:rsidR="00461038" w:rsidRPr="009E02ED" w:rsidRDefault="004610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</w:rPr>
      </w:pPr>
      <w:r w:rsidRPr="009E02ED"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</w:rPr>
        <w:t>一般社団法人</w:t>
      </w:r>
    </w:p>
    <w:p w14:paraId="7DADC0A1" w14:textId="21620E4F" w:rsidR="00461038" w:rsidRPr="009E02ED" w:rsidRDefault="004610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</w:rPr>
      </w:pPr>
      <w:r w:rsidRPr="009E02ED"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</w:rPr>
        <w:t>ワールドスケートジャパン</w:t>
      </w:r>
    </w:p>
    <w:p w14:paraId="49CBB694" w14:textId="12ED1957" w:rsidR="00461038" w:rsidRPr="009E02ED" w:rsidRDefault="004610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</w:rPr>
      </w:pPr>
      <w:r w:rsidRPr="009E02ED"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</w:rPr>
        <w:t>会長　平沢勝栄殿</w:t>
      </w:r>
    </w:p>
    <w:p w14:paraId="2CF1EACF" w14:textId="366A47F2" w:rsidR="00461038" w:rsidRDefault="00461038" w:rsidP="004610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UD デジタル 教科書体 NK-R" w:eastAsia="UD デジタル 教科書体 NK-R" w:hAnsi="ＭＳ 明朝" w:cs="ＭＳ 明朝"/>
          <w:color w:val="000000"/>
          <w:sz w:val="24"/>
          <w:szCs w:val="24"/>
        </w:rPr>
      </w:pPr>
      <w:r w:rsidRPr="009E02ED"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</w:rPr>
        <w:t>年　　月　　日</w:t>
      </w:r>
    </w:p>
    <w:p w14:paraId="2656E6E2" w14:textId="77777777" w:rsidR="009E02ED" w:rsidRPr="009E02ED" w:rsidRDefault="009E02ED" w:rsidP="004610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</w:rPr>
      </w:pPr>
    </w:p>
    <w:p w14:paraId="6279839A" w14:textId="6C71E89D" w:rsidR="00461038" w:rsidRDefault="00461038" w:rsidP="009E02ED">
      <w:pPr>
        <w:pBdr>
          <w:top w:val="nil"/>
          <w:left w:val="nil"/>
          <w:bottom w:val="nil"/>
          <w:right w:val="nil"/>
          <w:between w:val="nil"/>
        </w:pBdr>
        <w:wordWrap w:val="0"/>
        <w:spacing w:line="276" w:lineRule="auto"/>
        <w:jc w:val="right"/>
        <w:rPr>
          <w:rFonts w:ascii="UD デジタル 教科書体 NK-R" w:eastAsia="UD デジタル 教科書体 NK-R" w:hAnsi="ＭＳ 明朝" w:cs="ＭＳ 明朝"/>
          <w:color w:val="000000"/>
          <w:sz w:val="24"/>
          <w:szCs w:val="24"/>
          <w:u w:val="single"/>
        </w:rPr>
      </w:pPr>
      <w:r w:rsidRPr="009E02ED"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  <w:u w:val="single"/>
        </w:rPr>
        <w:t>委員会名</w:t>
      </w:r>
      <w:r w:rsidR="009E02ED" w:rsidRPr="009E02ED"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  <w:u w:val="single"/>
        </w:rPr>
        <w:t xml:space="preserve">　　　　　　　　　　　　　　　　　　　　　　　　　</w:t>
      </w:r>
    </w:p>
    <w:p w14:paraId="68F5BD41" w14:textId="77777777" w:rsidR="009E02ED" w:rsidRPr="009E02ED" w:rsidRDefault="009E02ED" w:rsidP="009E0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  <w:u w:val="single"/>
        </w:rPr>
      </w:pPr>
    </w:p>
    <w:p w14:paraId="3A8B1329" w14:textId="26E9A529" w:rsidR="00461038" w:rsidRPr="009E02ED" w:rsidRDefault="00461038" w:rsidP="009E0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  <w:u w:val="single"/>
        </w:rPr>
      </w:pPr>
      <w:r w:rsidRPr="009E02ED"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  <w:u w:val="single"/>
        </w:rPr>
        <w:t xml:space="preserve">代表者氏名　</w:t>
      </w:r>
      <w:r w:rsidR="009E02ED" w:rsidRPr="009E02ED"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  <w:u w:val="single"/>
        </w:rPr>
        <w:t xml:space="preserve">　　　　　　　　　　　　　　　　　　　　　　</w:t>
      </w:r>
      <w:r w:rsidRPr="009E02ED"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  <w:u w:val="single"/>
        </w:rPr>
        <w:t>印</w:t>
      </w:r>
    </w:p>
    <w:p w14:paraId="4A86DC79" w14:textId="32C4FC07" w:rsidR="00461038" w:rsidRPr="009E02ED" w:rsidRDefault="004610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</w:rPr>
      </w:pPr>
    </w:p>
    <w:p w14:paraId="521B9A14" w14:textId="6EE42904" w:rsidR="00141BEE" w:rsidRPr="009E02ED" w:rsidRDefault="00461038" w:rsidP="009E0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</w:rPr>
      </w:pPr>
      <w:r w:rsidRPr="009E02ED"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</w:rPr>
        <w:t>資格欄はB指導・B審判・C審判・B記録と記入</w:t>
      </w:r>
    </w:p>
    <w:tbl>
      <w:tblPr>
        <w:tblStyle w:val="ac"/>
        <w:tblW w:w="999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1440"/>
        <w:gridCol w:w="3672"/>
        <w:gridCol w:w="753"/>
        <w:gridCol w:w="1807"/>
        <w:gridCol w:w="855"/>
        <w:gridCol w:w="851"/>
      </w:tblGrid>
      <w:tr w:rsidR="00141BEE" w:rsidRPr="009E02ED" w14:paraId="371678C2" w14:textId="7777777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E482" w14:textId="77777777" w:rsidR="00141BEE" w:rsidRPr="009E02ED" w:rsidRDefault="00000000">
            <w:pPr>
              <w:spacing w:before="120" w:line="152" w:lineRule="auto"/>
              <w:jc w:val="center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  <w:r w:rsidRPr="009E02ED">
              <w:rPr>
                <w:rFonts w:ascii="UD デジタル 教科書体 NK-R" w:eastAsia="UD デジタル 教科書体 NK-R" w:hAnsi="Times New Roman" w:cs="Times New Roman" w:hint="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10A4" w14:textId="77777777" w:rsidR="00141BEE" w:rsidRPr="009E02ED" w:rsidRDefault="00000000">
            <w:pPr>
              <w:spacing w:before="120" w:line="152" w:lineRule="auto"/>
              <w:jc w:val="center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tag w:val="goog_rdk_11"/>
                <w:id w:val="1936315203"/>
              </w:sdtPr>
              <w:sdtContent>
                <w:r w:rsidRPr="009E02ED">
                  <w:rPr>
                    <w:rFonts w:ascii="UD デジタル 教科書体 NK-R" w:eastAsia="UD デジタル 教科書体 NK-R" w:hAnsi="Gungsuh" w:cs="Gungsuh" w:hint="eastAsia"/>
                    <w:color w:val="000000"/>
                    <w:sz w:val="24"/>
                    <w:szCs w:val="24"/>
                  </w:rPr>
                  <w:t>氏    　名</w:t>
                </w:r>
              </w:sdtContent>
            </w:sdt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2D01" w14:textId="77777777" w:rsidR="00141BEE" w:rsidRPr="009E02ED" w:rsidRDefault="00000000">
            <w:pPr>
              <w:spacing w:before="120" w:line="152" w:lineRule="auto"/>
              <w:jc w:val="center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tag w:val="goog_rdk_12"/>
                <w:id w:val="467871193"/>
              </w:sdtPr>
              <w:sdtContent>
                <w:r w:rsidRPr="009E02ED">
                  <w:rPr>
                    <w:rFonts w:ascii="UD デジタル 教科書体 NK-R" w:eastAsia="UD デジタル 教科書体 NK-R" w:hAnsi="Gungsuh" w:cs="Gungsuh" w:hint="eastAsia"/>
                    <w:color w:val="000000"/>
                    <w:sz w:val="24"/>
                    <w:szCs w:val="24"/>
                  </w:rPr>
                  <w:t>住           所</w:t>
                </w:r>
              </w:sdtContent>
            </w:sdt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7FDE" w14:textId="77777777" w:rsidR="00141BEE" w:rsidRPr="009E02ED" w:rsidRDefault="00000000">
            <w:pPr>
              <w:spacing w:before="120" w:line="152" w:lineRule="auto"/>
              <w:jc w:val="center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tag w:val="goog_rdk_13"/>
                <w:id w:val="1374343989"/>
              </w:sdtPr>
              <w:sdtContent>
                <w:r w:rsidRPr="009E02ED">
                  <w:rPr>
                    <w:rFonts w:ascii="UD デジタル 教科書体 NK-R" w:eastAsia="UD デジタル 教科書体 NK-R" w:hAnsi="Gungsuh" w:cs="Gungsuh" w:hint="eastAsia"/>
                    <w:color w:val="000000"/>
                    <w:sz w:val="24"/>
                    <w:szCs w:val="24"/>
                  </w:rPr>
                  <w:t>性別</w:t>
                </w:r>
              </w:sdtContent>
            </w:sdt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2EE9" w14:textId="77777777" w:rsidR="00141BEE" w:rsidRPr="009E02ED" w:rsidRDefault="00000000">
            <w:pPr>
              <w:spacing w:before="120" w:line="152" w:lineRule="auto"/>
              <w:jc w:val="center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tag w:val="goog_rdk_14"/>
                <w:id w:val="276682902"/>
              </w:sdtPr>
              <w:sdtContent>
                <w:r w:rsidRPr="009E02ED">
                  <w:rPr>
                    <w:rFonts w:ascii="UD デジタル 教科書体 NK-R" w:eastAsia="UD デジタル 教科書体 NK-R" w:hAnsi="Gungsuh" w:cs="Gungsuh" w:hint="eastAsia"/>
                    <w:color w:val="000000"/>
                    <w:sz w:val="24"/>
                    <w:szCs w:val="24"/>
                  </w:rPr>
                  <w:t>生年月日</w:t>
                </w:r>
              </w:sdtContent>
            </w:sdt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4A28" w14:textId="77777777" w:rsidR="00141BEE" w:rsidRPr="009E02ED" w:rsidRDefault="00000000">
            <w:pPr>
              <w:spacing w:before="120" w:line="152" w:lineRule="auto"/>
              <w:jc w:val="center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tag w:val="goog_rdk_15"/>
                <w:id w:val="1541395738"/>
              </w:sdtPr>
              <w:sdtContent>
                <w:r w:rsidRPr="009E02ED">
                  <w:rPr>
                    <w:rFonts w:ascii="UD デジタル 教科書体 NK-R" w:eastAsia="UD デジタル 教科書体 NK-R" w:hAnsi="Gungsuh" w:cs="Gungsuh" w:hint="eastAsia"/>
                    <w:color w:val="000000"/>
                    <w:sz w:val="24"/>
                    <w:szCs w:val="24"/>
                  </w:rPr>
                  <w:t>資格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AC23" w14:textId="77777777" w:rsidR="00141BEE" w:rsidRPr="009E02ED" w:rsidRDefault="00000000">
            <w:pPr>
              <w:spacing w:before="120" w:line="152" w:lineRule="auto"/>
              <w:jc w:val="center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tag w:val="goog_rdk_16"/>
                <w:id w:val="-1451782836"/>
              </w:sdtPr>
              <w:sdtContent>
                <w:r w:rsidRPr="009E02ED">
                  <w:rPr>
                    <w:rFonts w:ascii="UD デジタル 教科書体 NK-R" w:eastAsia="UD デジタル 教科書体 NK-R" w:hAnsi="Gungsuh" w:cs="Gungsuh" w:hint="eastAsia"/>
                    <w:color w:val="000000"/>
                    <w:sz w:val="24"/>
                    <w:szCs w:val="24"/>
                  </w:rPr>
                  <w:t>受付№</w:t>
                </w:r>
              </w:sdtContent>
            </w:sdt>
          </w:p>
        </w:tc>
      </w:tr>
      <w:tr w:rsidR="00141BEE" w:rsidRPr="009E02ED" w14:paraId="659359F1" w14:textId="77777777">
        <w:trPr>
          <w:trHeight w:val="5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6D3C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sz w:val="24"/>
                <w:szCs w:val="24"/>
              </w:rPr>
            </w:pPr>
          </w:p>
          <w:p w14:paraId="0E2290EF" w14:textId="77777777" w:rsidR="00141BEE" w:rsidRPr="009E02ED" w:rsidRDefault="00000000">
            <w:pPr>
              <w:spacing w:line="274" w:lineRule="auto"/>
              <w:jc w:val="left"/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tag w:val="goog_rdk_17"/>
                <w:id w:val="-146973865"/>
              </w:sdtPr>
              <w:sdtContent>
                <w:r w:rsidRPr="009E02ED">
                  <w:rPr>
                    <w:rFonts w:ascii="UD デジタル 教科書体 NK-R" w:eastAsia="UD デジタル 教科書体 NK-R" w:hAnsi="Gungsuh" w:cs="Gungsuh" w:hint="eastAsia"/>
                    <w:sz w:val="24"/>
                    <w:szCs w:val="24"/>
                  </w:rPr>
                  <w:t xml:space="preserve"> １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D74C" w14:textId="77777777" w:rsidR="00141BEE" w:rsidRPr="009E02ED" w:rsidRDefault="00141BEE">
            <w:pPr>
              <w:spacing w:line="366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5A79" w14:textId="77777777" w:rsidR="00141BEE" w:rsidRPr="009E02ED" w:rsidRDefault="00141BEE">
            <w:pPr>
              <w:spacing w:line="366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A1F5" w14:textId="77777777" w:rsidR="00141BEE" w:rsidRPr="009E02ED" w:rsidRDefault="00141BEE">
            <w:pPr>
              <w:spacing w:line="366" w:lineRule="auto"/>
              <w:jc w:val="center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1136" w14:textId="77777777" w:rsidR="00141BEE" w:rsidRPr="009E02ED" w:rsidRDefault="00141BEE">
            <w:pPr>
              <w:spacing w:line="366" w:lineRule="auto"/>
              <w:jc w:val="left"/>
              <w:rPr>
                <w:rFonts w:ascii="UD デジタル 教科書体 NK-R" w:eastAsia="UD デジタル 教科書体 NK-R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4353" w14:textId="77777777" w:rsidR="00141BEE" w:rsidRPr="009E02ED" w:rsidRDefault="00141BEE">
            <w:pPr>
              <w:spacing w:line="366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808C" w14:textId="77777777" w:rsidR="00141BEE" w:rsidRPr="009E02ED" w:rsidRDefault="00141BEE">
            <w:pPr>
              <w:spacing w:line="366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</w:tr>
      <w:tr w:rsidR="00141BEE" w:rsidRPr="009E02ED" w14:paraId="56C947AF" w14:textId="77777777">
        <w:trPr>
          <w:trHeight w:val="72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5FA5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  <w:p w14:paraId="33D828C4" w14:textId="77777777" w:rsidR="00141BEE" w:rsidRPr="009E02ED" w:rsidRDefault="00000000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tag w:val="goog_rdk_18"/>
                <w:id w:val="1990136085"/>
              </w:sdtPr>
              <w:sdtContent>
                <w:r w:rsidRPr="009E02ED">
                  <w:rPr>
                    <w:rFonts w:ascii="UD デジタル 教科書体 NK-R" w:eastAsia="UD デジタル 教科書体 NK-R" w:hAnsi="Gungsuh" w:cs="Gungsuh" w:hint="eastAsia"/>
                    <w:color w:val="000000"/>
                    <w:sz w:val="24"/>
                    <w:szCs w:val="24"/>
                  </w:rPr>
                  <w:t xml:space="preserve"> ２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A94B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5DAA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1E2B" w14:textId="77777777" w:rsidR="00141BEE" w:rsidRPr="009E02ED" w:rsidRDefault="00141BEE">
            <w:pPr>
              <w:spacing w:line="274" w:lineRule="auto"/>
              <w:jc w:val="center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488A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A5B5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E6D8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  <w:p w14:paraId="1463E15C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</w:tr>
      <w:tr w:rsidR="00141BEE" w:rsidRPr="009E02ED" w14:paraId="10D2339E" w14:textId="7777777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E66F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  <w:p w14:paraId="7CC7EC57" w14:textId="77777777" w:rsidR="00141BEE" w:rsidRPr="009E02ED" w:rsidRDefault="00000000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tag w:val="goog_rdk_19"/>
                <w:id w:val="-1903813940"/>
              </w:sdtPr>
              <w:sdtContent>
                <w:r w:rsidRPr="009E02ED">
                  <w:rPr>
                    <w:rFonts w:ascii="UD デジタル 教科書体 NK-R" w:eastAsia="UD デジタル 教科書体 NK-R" w:hAnsi="Gungsuh" w:cs="Gungsuh" w:hint="eastAsia"/>
                    <w:color w:val="000000"/>
                    <w:sz w:val="24"/>
                    <w:szCs w:val="24"/>
                  </w:rPr>
                  <w:t xml:space="preserve"> ３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B268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0071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E5E3" w14:textId="77777777" w:rsidR="00141BEE" w:rsidRPr="009E02ED" w:rsidRDefault="00141BEE">
            <w:pPr>
              <w:spacing w:line="274" w:lineRule="auto"/>
              <w:jc w:val="center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129A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6F51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5A4F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  <w:p w14:paraId="0FBE410C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</w:tr>
      <w:tr w:rsidR="00141BEE" w:rsidRPr="009E02ED" w14:paraId="25499F7A" w14:textId="7777777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E819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  <w:p w14:paraId="4F5EEDA9" w14:textId="77777777" w:rsidR="00141BEE" w:rsidRPr="009E02ED" w:rsidRDefault="00000000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tag w:val="goog_rdk_20"/>
                <w:id w:val="1275590956"/>
              </w:sdtPr>
              <w:sdtContent>
                <w:r w:rsidRPr="009E02ED">
                  <w:rPr>
                    <w:rFonts w:ascii="UD デジタル 教科書体 NK-R" w:eastAsia="UD デジタル 教科書体 NK-R" w:hAnsi="Gungsuh" w:cs="Gungsuh" w:hint="eastAsia"/>
                    <w:color w:val="000000"/>
                    <w:sz w:val="24"/>
                    <w:szCs w:val="24"/>
                  </w:rPr>
                  <w:t xml:space="preserve"> ４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3980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9374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AC93" w14:textId="77777777" w:rsidR="00141BEE" w:rsidRPr="009E02ED" w:rsidRDefault="00141BEE">
            <w:pPr>
              <w:spacing w:line="274" w:lineRule="auto"/>
              <w:jc w:val="center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384D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C4F3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9C74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  <w:p w14:paraId="399F09D9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</w:tr>
      <w:tr w:rsidR="00141BEE" w:rsidRPr="009E02ED" w14:paraId="1D18380B" w14:textId="7777777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D667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  <w:p w14:paraId="5468E10B" w14:textId="77777777" w:rsidR="00141BEE" w:rsidRPr="009E02ED" w:rsidRDefault="00000000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tag w:val="goog_rdk_21"/>
                <w:id w:val="-2031947803"/>
              </w:sdtPr>
              <w:sdtContent>
                <w:r w:rsidRPr="009E02ED">
                  <w:rPr>
                    <w:rFonts w:ascii="UD デジタル 教科書体 NK-R" w:eastAsia="UD デジタル 教科書体 NK-R" w:hAnsi="Gungsuh" w:cs="Gungsuh" w:hint="eastAsia"/>
                    <w:color w:val="000000"/>
                    <w:sz w:val="24"/>
                    <w:szCs w:val="24"/>
                  </w:rPr>
                  <w:t xml:space="preserve"> ５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429B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0575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287B" w14:textId="77777777" w:rsidR="00141BEE" w:rsidRPr="009E02ED" w:rsidRDefault="00141BEE">
            <w:pPr>
              <w:spacing w:line="274" w:lineRule="auto"/>
              <w:jc w:val="center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BB64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DAD3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8EEA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  <w:p w14:paraId="5990A509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</w:tr>
      <w:tr w:rsidR="00141BEE" w:rsidRPr="009E02ED" w14:paraId="65CB29F4" w14:textId="7777777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B571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  <w:p w14:paraId="127F99C7" w14:textId="77777777" w:rsidR="00141BEE" w:rsidRPr="009E02ED" w:rsidRDefault="00000000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tag w:val="goog_rdk_22"/>
                <w:id w:val="-1946212831"/>
              </w:sdtPr>
              <w:sdtContent>
                <w:r w:rsidRPr="009E02ED">
                  <w:rPr>
                    <w:rFonts w:ascii="UD デジタル 教科書体 NK-R" w:eastAsia="UD デジタル 教科書体 NK-R" w:hAnsi="Gungsuh" w:cs="Gungsuh" w:hint="eastAsia"/>
                    <w:color w:val="000000"/>
                    <w:sz w:val="24"/>
                    <w:szCs w:val="24"/>
                  </w:rPr>
                  <w:t xml:space="preserve"> ６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2615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D5B6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780A" w14:textId="77777777" w:rsidR="00141BEE" w:rsidRPr="009E02ED" w:rsidRDefault="00141BEE">
            <w:pPr>
              <w:spacing w:line="274" w:lineRule="auto"/>
              <w:jc w:val="center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F812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7540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E041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  <w:p w14:paraId="58EF0CCE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</w:tr>
      <w:tr w:rsidR="00141BEE" w:rsidRPr="009E02ED" w14:paraId="7BF69345" w14:textId="7777777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5DCB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  <w:p w14:paraId="54BBFAA7" w14:textId="77777777" w:rsidR="00141BEE" w:rsidRPr="009E02ED" w:rsidRDefault="00000000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  <w:r w:rsidRPr="009E02ED">
              <w:rPr>
                <w:rFonts w:ascii="UD デジタル 教科書体 NK-R" w:eastAsia="UD デジタル 教科書体 NK-R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tag w:val="goog_rdk_23"/>
                <w:id w:val="338439352"/>
              </w:sdtPr>
              <w:sdtContent>
                <w:r w:rsidRPr="009E02ED">
                  <w:rPr>
                    <w:rFonts w:ascii="UD デジタル 教科書体 NK-R" w:eastAsia="UD デジタル 教科書体 NK-R" w:hAnsi="Gungsuh" w:cs="Gungsuh" w:hint="eastAsia"/>
                    <w:sz w:val="24"/>
                    <w:szCs w:val="24"/>
                  </w:rPr>
                  <w:t>７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C490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B7BA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5E99" w14:textId="77777777" w:rsidR="00141BEE" w:rsidRPr="009E02ED" w:rsidRDefault="00141BEE">
            <w:pPr>
              <w:spacing w:line="274" w:lineRule="auto"/>
              <w:jc w:val="center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C928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D880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  <w:p w14:paraId="52F57F97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9C92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  <w:p w14:paraId="5D7F6946" w14:textId="77777777" w:rsidR="00141BEE" w:rsidRPr="009E02ED" w:rsidRDefault="00141BEE">
            <w:pPr>
              <w:spacing w:line="274" w:lineRule="auto"/>
              <w:jc w:val="left"/>
              <w:rPr>
                <w:rFonts w:ascii="UD デジタル 教科書体 NK-R" w:eastAsia="UD デジタル 教科書体 NK-R" w:hAnsi="ＭＳ 明朝" w:cs="ＭＳ 明朝" w:hint="eastAsia"/>
                <w:color w:val="000000"/>
                <w:sz w:val="24"/>
                <w:szCs w:val="24"/>
              </w:rPr>
            </w:pPr>
          </w:p>
        </w:tc>
      </w:tr>
    </w:tbl>
    <w:p w14:paraId="3D7CAD09" w14:textId="166FBEB5" w:rsidR="00141BEE" w:rsidRPr="009E02ED" w:rsidRDefault="00141BEE">
      <w:pPr>
        <w:spacing w:line="274" w:lineRule="auto"/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</w:rPr>
      </w:pPr>
    </w:p>
    <w:p w14:paraId="57F3F195" w14:textId="14B3EDE1" w:rsidR="00461038" w:rsidRPr="009E02ED" w:rsidRDefault="00461038">
      <w:pPr>
        <w:spacing w:line="274" w:lineRule="auto"/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  <w:u w:val="single"/>
        </w:rPr>
      </w:pPr>
      <w:r w:rsidRPr="009E02ED"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  <w:u w:val="single"/>
        </w:rPr>
        <w:t>*受付年月日</w:t>
      </w:r>
    </w:p>
    <w:p w14:paraId="55B99E83" w14:textId="403DE323" w:rsidR="00461038" w:rsidRPr="009E02ED" w:rsidRDefault="00461038">
      <w:pPr>
        <w:spacing w:line="274" w:lineRule="auto"/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</w:rPr>
      </w:pPr>
      <w:r w:rsidRPr="009E02ED"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</w:rPr>
        <w:t>新規・更新ともにこの書類で提出してください</w:t>
      </w:r>
    </w:p>
    <w:p w14:paraId="7C7C1A19" w14:textId="4EAE2A39" w:rsidR="00461038" w:rsidRPr="009E02ED" w:rsidRDefault="00461038">
      <w:pPr>
        <w:spacing w:line="274" w:lineRule="auto"/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</w:rPr>
      </w:pPr>
      <w:r w:rsidRPr="009E02ED"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</w:rPr>
        <w:t>備考</w:t>
      </w:r>
      <w:r w:rsidRPr="009E02ED"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</w:rPr>
        <w:tab/>
        <w:t>１．*欄は記入しないでください。</w:t>
      </w:r>
    </w:p>
    <w:p w14:paraId="5313D1F7" w14:textId="745B7C59" w:rsidR="00461038" w:rsidRPr="009E02ED" w:rsidRDefault="00461038">
      <w:pPr>
        <w:spacing w:line="274" w:lineRule="auto"/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</w:rPr>
      </w:pPr>
      <w:r w:rsidRPr="009E02ED"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</w:rPr>
        <w:tab/>
        <w:t>２．登録料は１名・１か年２，０００円です。</w:t>
      </w:r>
    </w:p>
    <w:p w14:paraId="383C61A5" w14:textId="45DCF129" w:rsidR="00141BEE" w:rsidRPr="009E02ED" w:rsidRDefault="00461038" w:rsidP="009E02ED">
      <w:pPr>
        <w:spacing w:line="274" w:lineRule="auto"/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</w:rPr>
      </w:pPr>
      <w:r w:rsidRPr="009E02ED">
        <w:rPr>
          <w:rFonts w:ascii="UD デジタル 教科書体 NK-R" w:eastAsia="UD デジタル 教科書体 NK-R" w:hAnsi="ＭＳ 明朝" w:cs="ＭＳ 明朝" w:hint="eastAsia"/>
          <w:color w:val="000000"/>
          <w:sz w:val="24"/>
          <w:szCs w:val="24"/>
        </w:rPr>
        <w:tab/>
        <w:t>３．６月末日までに再登録を完了してください。</w:t>
      </w:r>
    </w:p>
    <w:sectPr w:rsidR="00141BEE" w:rsidRPr="009E02ED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BEE"/>
    <w:rsid w:val="00141BEE"/>
    <w:rsid w:val="00461038"/>
    <w:rsid w:val="009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B487DA"/>
  <w15:docId w15:val="{7C61551A-9C61-40B9-A8BC-031817B8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A2E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2E0C"/>
  </w:style>
  <w:style w:type="paragraph" w:styleId="a6">
    <w:name w:val="footer"/>
    <w:basedOn w:val="a"/>
    <w:link w:val="a7"/>
    <w:uiPriority w:val="99"/>
    <w:unhideWhenUsed/>
    <w:rsid w:val="001A2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2E0C"/>
  </w:style>
  <w:style w:type="paragraph" w:styleId="a8">
    <w:name w:val="Balloon Text"/>
    <w:basedOn w:val="a"/>
    <w:link w:val="a9"/>
    <w:uiPriority w:val="99"/>
    <w:semiHidden/>
    <w:unhideWhenUsed/>
    <w:rsid w:val="00E17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E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52" w:type="dxa"/>
        <w:bottom w:w="0" w:type="dxa"/>
        <w:right w:w="52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52" w:type="dxa"/>
        <w:bottom w:w="0" w:type="dxa"/>
        <w:right w:w="5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sOsHvRHxbfblO4ZHS3zn7t92gA==">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特定非営利活動法人日本ローラースポーツ連盟</dc:creator>
  <cp:lastModifiedBy>里会子 岩片</cp:lastModifiedBy>
  <cp:revision>2</cp:revision>
  <dcterms:created xsi:type="dcterms:W3CDTF">2022-11-04T02:50:00Z</dcterms:created>
  <dcterms:modified xsi:type="dcterms:W3CDTF">2022-11-04T02:50:00Z</dcterms:modified>
</cp:coreProperties>
</file>