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0065" w14:textId="072622AA" w:rsidR="00BC53AF" w:rsidRDefault="00C1757D" w:rsidP="00BC53AF">
      <w:pPr>
        <w:jc w:val="center"/>
        <w:rPr>
          <w:rFonts w:ascii="Meiryo UI" w:eastAsia="Meiryo UI" w:hAnsi="Meiryo UI"/>
        </w:rPr>
      </w:pPr>
      <w:r>
        <w:rPr>
          <w:rFonts w:ascii="Meiryo UI" w:eastAsia="Meiryo UI" w:hAnsi="Meiryo UI" w:hint="eastAsia"/>
        </w:rPr>
        <w:t>ワールドスケートジャパン主催ならびに関連</w:t>
      </w:r>
      <w:r w:rsidR="006A41B8" w:rsidRPr="006A41B8">
        <w:rPr>
          <w:rFonts w:ascii="Meiryo UI" w:eastAsia="Meiryo UI" w:hAnsi="Meiryo UI"/>
        </w:rPr>
        <w:t>大会開催に際して</w:t>
      </w:r>
      <w:r>
        <w:rPr>
          <w:rFonts w:ascii="Meiryo UI" w:eastAsia="Meiryo UI" w:hAnsi="Meiryo UI" w:hint="eastAsia"/>
        </w:rPr>
        <w:t>コロナ感染予防対策ガイドライン</w:t>
      </w:r>
    </w:p>
    <w:p w14:paraId="20CEE8A1" w14:textId="5D0C78C5" w:rsidR="006A41B8" w:rsidRDefault="006A41B8" w:rsidP="006A41B8">
      <w:pPr>
        <w:jc w:val="right"/>
        <w:rPr>
          <w:rFonts w:ascii="Meiryo UI" w:eastAsia="Meiryo UI" w:hAnsi="Meiryo UI"/>
        </w:rPr>
      </w:pPr>
      <w:r w:rsidRPr="006A41B8">
        <w:rPr>
          <w:rFonts w:ascii="Meiryo UI" w:eastAsia="Meiryo UI" w:hAnsi="Meiryo UI"/>
        </w:rPr>
        <w:t>2020年</w:t>
      </w:r>
      <w:r w:rsidR="002D6026">
        <w:rPr>
          <w:rFonts w:ascii="Meiryo UI" w:eastAsia="Meiryo UI" w:hAnsi="Meiryo UI" w:hint="eastAsia"/>
        </w:rPr>
        <w:t>８</w:t>
      </w:r>
      <w:r w:rsidRPr="006A41B8">
        <w:rPr>
          <w:rFonts w:ascii="Meiryo UI" w:eastAsia="Meiryo UI" w:hAnsi="Meiryo UI"/>
        </w:rPr>
        <w:t>月</w:t>
      </w:r>
      <w:r w:rsidR="002D6026">
        <w:rPr>
          <w:rFonts w:ascii="Meiryo UI" w:eastAsia="Meiryo UI" w:hAnsi="Meiryo UI" w:hint="eastAsia"/>
        </w:rPr>
        <w:t>１</w:t>
      </w:r>
      <w:r w:rsidRPr="006A41B8">
        <w:rPr>
          <w:rFonts w:ascii="Meiryo UI" w:eastAsia="Meiryo UI" w:hAnsi="Meiryo UI"/>
        </w:rPr>
        <w:t xml:space="preserve">日 </w:t>
      </w:r>
    </w:p>
    <w:p w14:paraId="4282136E" w14:textId="7D8BB359" w:rsidR="00BC53AF" w:rsidRPr="00BC53AF" w:rsidRDefault="00BC53AF" w:rsidP="006A41B8">
      <w:pPr>
        <w:jc w:val="right"/>
        <w:rPr>
          <w:rFonts w:ascii="Meiryo UI" w:eastAsia="Meiryo UI" w:hAnsi="Meiryo UI"/>
          <w:color w:val="FF0000"/>
        </w:rPr>
      </w:pPr>
      <w:r w:rsidRPr="00BC53AF">
        <w:rPr>
          <w:rFonts w:ascii="Meiryo UI" w:eastAsia="Meiryo UI" w:hAnsi="Meiryo UI" w:hint="eastAsia"/>
          <w:color w:val="FF0000"/>
        </w:rPr>
        <w:t>2020年９月15日更新</w:t>
      </w:r>
    </w:p>
    <w:p w14:paraId="3CBF26AE" w14:textId="1614CF4A" w:rsidR="006A41B8" w:rsidRPr="006A41B8" w:rsidRDefault="006A41B8" w:rsidP="006A41B8">
      <w:pPr>
        <w:pStyle w:val="a3"/>
        <w:numPr>
          <w:ilvl w:val="0"/>
          <w:numId w:val="1"/>
        </w:numPr>
        <w:ind w:leftChars="0"/>
        <w:jc w:val="right"/>
        <w:rPr>
          <w:rFonts w:ascii="Meiryo UI" w:eastAsia="Meiryo UI" w:hAnsi="Meiryo UI"/>
        </w:rPr>
      </w:pPr>
      <w:r w:rsidRPr="006A41B8">
        <w:rPr>
          <w:rFonts w:ascii="Meiryo UI" w:eastAsia="Meiryo UI" w:hAnsi="Meiryo UI"/>
        </w:rPr>
        <w:t>内容は最新の情報に基づき適宜更新</w:t>
      </w:r>
      <w:r w:rsidRPr="006A41B8">
        <w:rPr>
          <w:rFonts w:ascii="Meiryo UI" w:eastAsia="Meiryo UI" w:hAnsi="Meiryo UI" w:hint="eastAsia"/>
        </w:rPr>
        <w:t>いたします。</w:t>
      </w:r>
    </w:p>
    <w:p w14:paraId="0C3BB1EA" w14:textId="77777777" w:rsidR="006A41B8" w:rsidRDefault="006A41B8" w:rsidP="006A41B8">
      <w:pPr>
        <w:jc w:val="center"/>
        <w:rPr>
          <w:rFonts w:ascii="Meiryo UI" w:eastAsia="Meiryo UI" w:hAnsi="Meiryo UI"/>
        </w:rPr>
      </w:pPr>
    </w:p>
    <w:p w14:paraId="6925032C" w14:textId="77777777" w:rsidR="00C1757D" w:rsidRDefault="00C1757D">
      <w:pPr>
        <w:rPr>
          <w:rFonts w:ascii="Meiryo UI" w:eastAsia="Meiryo UI" w:hAnsi="Meiryo UI"/>
        </w:rPr>
      </w:pPr>
      <w:r>
        <w:rPr>
          <w:rFonts w:ascii="Meiryo UI" w:eastAsia="Meiryo UI" w:hAnsi="Meiryo UI" w:hint="eastAsia"/>
        </w:rPr>
        <w:t>【はじめに】</w:t>
      </w:r>
    </w:p>
    <w:p w14:paraId="4BF78C6B" w14:textId="77777777" w:rsidR="0023460E" w:rsidRDefault="0023460E">
      <w:pPr>
        <w:rPr>
          <w:rFonts w:ascii="Meiryo UI" w:eastAsia="Meiryo UI" w:hAnsi="Meiryo UI"/>
        </w:rPr>
      </w:pPr>
      <w:r>
        <w:rPr>
          <w:rFonts w:ascii="Meiryo UI" w:eastAsia="Meiryo UI" w:hAnsi="Meiryo UI" w:hint="eastAsia"/>
        </w:rPr>
        <w:t>大会の開催にあたっては政府の方針、行政判断、開催地</w:t>
      </w:r>
      <w:r w:rsidR="006975A9">
        <w:rPr>
          <w:rFonts w:ascii="Meiryo UI" w:eastAsia="Meiryo UI" w:hAnsi="Meiryo UI" w:hint="eastAsia"/>
        </w:rPr>
        <w:t>都道府県・市区町村の指針に準拠し、</w:t>
      </w:r>
      <w:r>
        <w:rPr>
          <w:rFonts w:ascii="Meiryo UI" w:eastAsia="Meiryo UI" w:hAnsi="Meiryo UI" w:hint="eastAsia"/>
        </w:rPr>
        <w:t>地域の感染の状況により充分に感染対策をしたうえでの開催をお願いします。</w:t>
      </w:r>
    </w:p>
    <w:p w14:paraId="72D2D21D" w14:textId="77777777" w:rsidR="0023460E" w:rsidRDefault="0023460E">
      <w:pPr>
        <w:rPr>
          <w:rFonts w:ascii="Meiryo UI" w:eastAsia="Meiryo UI" w:hAnsi="Meiryo UI"/>
        </w:rPr>
      </w:pPr>
      <w:r>
        <w:rPr>
          <w:rFonts w:ascii="Meiryo UI" w:eastAsia="Meiryo UI" w:hAnsi="Meiryo UI" w:hint="eastAsia"/>
        </w:rPr>
        <w:t>私たちのスポーツ</w:t>
      </w:r>
      <w:r w:rsidR="006975A9">
        <w:rPr>
          <w:rFonts w:ascii="Meiryo UI" w:eastAsia="Meiryo UI" w:hAnsi="Meiryo UI" w:hint="eastAsia"/>
        </w:rPr>
        <w:t>の大会から新たな感染者を出すことのないように主催者</w:t>
      </w:r>
      <w:r w:rsidR="00C1757D">
        <w:rPr>
          <w:rFonts w:ascii="Meiryo UI" w:eastAsia="Meiryo UI" w:hAnsi="Meiryo UI" w:hint="eastAsia"/>
        </w:rPr>
        <w:t>／主管者</w:t>
      </w:r>
      <w:r w:rsidR="006975A9">
        <w:rPr>
          <w:rFonts w:ascii="Meiryo UI" w:eastAsia="Meiryo UI" w:hAnsi="Meiryo UI" w:hint="eastAsia"/>
        </w:rPr>
        <w:t>は十分な感染予防の準備をすること、また参加者全員が感染予防対策を理解し、協力することが大切です。</w:t>
      </w:r>
    </w:p>
    <w:p w14:paraId="1CD39C4C" w14:textId="77777777" w:rsidR="00C1757D" w:rsidRDefault="00C1757D" w:rsidP="00C1757D">
      <w:pPr>
        <w:rPr>
          <w:rFonts w:ascii="Meiryo UI" w:eastAsia="Meiryo UI" w:hAnsi="Meiryo UI"/>
        </w:rPr>
      </w:pPr>
    </w:p>
    <w:p w14:paraId="7D1FC987" w14:textId="77777777" w:rsidR="00C1757D" w:rsidRDefault="00C1757D" w:rsidP="00C1757D">
      <w:pPr>
        <w:rPr>
          <w:rFonts w:ascii="Meiryo UI" w:eastAsia="Meiryo UI" w:hAnsi="Meiryo UI"/>
        </w:rPr>
      </w:pPr>
      <w:r>
        <w:rPr>
          <w:rFonts w:ascii="Meiryo UI" w:eastAsia="Meiryo UI" w:hAnsi="Meiryo UI" w:hint="eastAsia"/>
        </w:rPr>
        <w:t>本ガイドラインは下記の資料に基づいて作成したものです。</w:t>
      </w:r>
    </w:p>
    <w:p w14:paraId="4783298B" w14:textId="77777777" w:rsidR="00C1757D" w:rsidRPr="00C1757D" w:rsidRDefault="00C1757D" w:rsidP="00C1757D">
      <w:pPr>
        <w:rPr>
          <w:rFonts w:ascii="Meiryo UI" w:eastAsia="Meiryo UI" w:hAnsi="Meiryo UI"/>
        </w:rPr>
      </w:pPr>
      <w:r>
        <w:rPr>
          <w:rFonts w:ascii="Meiryo UI" w:eastAsia="Meiryo UI" w:hAnsi="Meiryo UI" w:hint="eastAsia"/>
        </w:rPr>
        <w:t>「</w:t>
      </w:r>
      <w:r w:rsidRPr="00C1757D">
        <w:rPr>
          <w:rFonts w:ascii="Meiryo UI" w:eastAsia="Meiryo UI" w:hAnsi="Meiryo UI" w:hint="eastAsia"/>
        </w:rPr>
        <w:t>スポーツイベントの再開に向けた感染拡大予防ガイドライン</w:t>
      </w:r>
      <w:r>
        <w:rPr>
          <w:rFonts w:ascii="Meiryo UI" w:eastAsia="Meiryo UI" w:hAnsi="Meiryo UI" w:hint="eastAsia"/>
        </w:rPr>
        <w:t xml:space="preserve">」　</w:t>
      </w:r>
      <w:r w:rsidRPr="00C1757D">
        <w:rPr>
          <w:rFonts w:ascii="Meiryo UI" w:eastAsia="Meiryo UI" w:hAnsi="Meiryo UI" w:hint="eastAsia"/>
        </w:rPr>
        <w:t>令和２年５月</w:t>
      </w:r>
      <w:r>
        <w:rPr>
          <w:rFonts w:ascii="Meiryo UI" w:eastAsia="Meiryo UI" w:hAnsi="Meiryo UI" w:hint="eastAsia"/>
        </w:rPr>
        <w:t>14</w:t>
      </w:r>
      <w:r w:rsidRPr="00C1757D">
        <w:rPr>
          <w:rFonts w:ascii="Meiryo UI" w:eastAsia="Meiryo UI" w:hAnsi="Meiryo UI" w:hint="eastAsia"/>
        </w:rPr>
        <w:t>日</w:t>
      </w:r>
      <w:r>
        <w:rPr>
          <w:rFonts w:ascii="Meiryo UI" w:eastAsia="Meiryo UI" w:hAnsi="Meiryo UI" w:hint="eastAsia"/>
        </w:rPr>
        <w:t xml:space="preserve"> 発行</w:t>
      </w:r>
    </w:p>
    <w:p w14:paraId="0DDD89BF" w14:textId="77777777" w:rsidR="00C1757D" w:rsidRPr="00C1757D" w:rsidRDefault="00C1757D" w:rsidP="00C1757D">
      <w:pPr>
        <w:rPr>
          <w:rFonts w:ascii="Meiryo UI" w:eastAsia="Meiryo UI" w:hAnsi="Meiryo UI"/>
        </w:rPr>
      </w:pPr>
      <w:r w:rsidRPr="00C1757D">
        <w:rPr>
          <w:rFonts w:ascii="Meiryo UI" w:eastAsia="Meiryo UI" w:hAnsi="Meiryo UI" w:hint="eastAsia"/>
        </w:rPr>
        <w:t>公益財団法人</w:t>
      </w:r>
      <w:r>
        <w:rPr>
          <w:rFonts w:ascii="Meiryo UI" w:eastAsia="Meiryo UI" w:hAnsi="Meiryo UI" w:hint="eastAsia"/>
        </w:rPr>
        <w:t xml:space="preserve"> </w:t>
      </w:r>
      <w:r w:rsidRPr="00C1757D">
        <w:rPr>
          <w:rFonts w:ascii="Meiryo UI" w:eastAsia="Meiryo UI" w:hAnsi="Meiryo UI" w:hint="eastAsia"/>
        </w:rPr>
        <w:t>日本スポーツ協会</w:t>
      </w:r>
      <w:r>
        <w:rPr>
          <w:rFonts w:ascii="Meiryo UI" w:eastAsia="Meiryo UI" w:hAnsi="Meiryo UI" w:hint="eastAsia"/>
        </w:rPr>
        <w:t>/</w:t>
      </w:r>
      <w:r w:rsidRPr="00C1757D">
        <w:rPr>
          <w:rFonts w:ascii="Meiryo UI" w:eastAsia="Meiryo UI" w:hAnsi="Meiryo UI" w:hint="eastAsia"/>
        </w:rPr>
        <w:t>公益財団法人</w:t>
      </w:r>
      <w:r>
        <w:rPr>
          <w:rFonts w:ascii="Meiryo UI" w:eastAsia="Meiryo UI" w:hAnsi="Meiryo UI" w:hint="eastAsia"/>
        </w:rPr>
        <w:t xml:space="preserve"> </w:t>
      </w:r>
      <w:r w:rsidRPr="00C1757D">
        <w:rPr>
          <w:rFonts w:ascii="Meiryo UI" w:eastAsia="Meiryo UI" w:hAnsi="Meiryo UI" w:hint="eastAsia"/>
        </w:rPr>
        <w:t>日本障がい者スポーツ協会</w:t>
      </w:r>
      <w:r>
        <w:rPr>
          <w:rFonts w:ascii="Meiryo UI" w:eastAsia="Meiryo UI" w:hAnsi="Meiryo UI" w:hint="eastAsia"/>
        </w:rPr>
        <w:t xml:space="preserve"> </w:t>
      </w:r>
    </w:p>
    <w:p w14:paraId="06FA2C79" w14:textId="77777777" w:rsidR="00C1757D" w:rsidRDefault="006B1064" w:rsidP="00C1757D">
      <w:pPr>
        <w:rPr>
          <w:rFonts w:ascii="Meiryo UI" w:eastAsia="Meiryo UI" w:hAnsi="Meiryo UI"/>
        </w:rPr>
      </w:pPr>
      <w:hyperlink r:id="rId8" w:tgtFrame="_blank" w:history="1">
        <w:r w:rsidR="00C1757D">
          <w:rPr>
            <w:rStyle w:val="a8"/>
            <w:rFonts w:ascii="メイリオ" w:eastAsia="メイリオ" w:hAnsi="メイリオ" w:hint="eastAsia"/>
            <w:color w:val="116CEE"/>
            <w:szCs w:val="21"/>
          </w:rPr>
          <w:t>▶</w:t>
        </w:r>
        <w:r w:rsidR="00C1757D">
          <w:rPr>
            <w:rStyle w:val="a8"/>
            <w:rFonts w:ascii="メイリオ" w:eastAsia="メイリオ" w:hAnsi="メイリオ" w:hint="eastAsia"/>
            <w:color w:val="116CEE"/>
            <w:szCs w:val="21"/>
            <w:shd w:val="clear" w:color="auto" w:fill="FFFFFF"/>
          </w:rPr>
          <w:t>スポーツイベント再開に向けた感染拡大予防ガイドライン</w:t>
        </w:r>
        <w:r w:rsidR="00C1757D">
          <w:rPr>
            <w:rStyle w:val="a8"/>
            <w:rFonts w:ascii="メイリオ" w:eastAsia="メイリオ" w:hAnsi="メイリオ" w:hint="eastAsia"/>
            <w:color w:val="116CEE"/>
            <w:szCs w:val="21"/>
          </w:rPr>
          <w:t>（PDF：402KB）</w:t>
        </w:r>
      </w:hyperlink>
    </w:p>
    <w:p w14:paraId="4688C764" w14:textId="77777777" w:rsidR="00461595" w:rsidRDefault="00461595" w:rsidP="00C1757D">
      <w:pPr>
        <w:rPr>
          <w:rFonts w:ascii="Meiryo UI" w:eastAsia="Meiryo UI" w:hAnsi="Meiryo UI"/>
        </w:rPr>
      </w:pPr>
      <w:r>
        <w:rPr>
          <w:rFonts w:ascii="Meiryo UI" w:eastAsia="Meiryo UI" w:hAnsi="Meiryo UI" w:hint="eastAsia"/>
        </w:rPr>
        <w:t>ガイドラインとともに開催にあたってのチェックリスト項目といたします。</w:t>
      </w:r>
    </w:p>
    <w:p w14:paraId="08563254" w14:textId="77777777" w:rsidR="00461595" w:rsidRDefault="00461595" w:rsidP="00C1757D">
      <w:pPr>
        <w:rPr>
          <w:rFonts w:ascii="Meiryo UI" w:eastAsia="Meiryo UI" w:hAnsi="Meiryo UI"/>
        </w:rPr>
      </w:pPr>
    </w:p>
    <w:p w14:paraId="6DD582AD" w14:textId="77777777" w:rsidR="0023460E" w:rsidRDefault="0023460E">
      <w:pPr>
        <w:rPr>
          <w:rFonts w:ascii="Meiryo UI" w:eastAsia="Meiryo UI" w:hAnsi="Meiryo UI"/>
        </w:rPr>
      </w:pPr>
      <w:r>
        <w:rPr>
          <w:rFonts w:ascii="Meiryo UI" w:eastAsia="Meiryo UI" w:hAnsi="Meiryo UI" w:hint="eastAsia"/>
        </w:rPr>
        <w:t>【大会開催の前提条件】</w:t>
      </w:r>
    </w:p>
    <w:p w14:paraId="33030F99" w14:textId="77777777" w:rsidR="0023460E" w:rsidRDefault="0023460E" w:rsidP="0023460E">
      <w:pPr>
        <w:pStyle w:val="a3"/>
        <w:numPr>
          <w:ilvl w:val="0"/>
          <w:numId w:val="2"/>
        </w:numPr>
        <w:ind w:leftChars="0"/>
        <w:rPr>
          <w:rFonts w:ascii="Meiryo UI" w:eastAsia="Meiryo UI" w:hAnsi="Meiryo UI"/>
        </w:rPr>
      </w:pPr>
      <w:r>
        <w:rPr>
          <w:rFonts w:ascii="Meiryo UI" w:eastAsia="Meiryo UI" w:hAnsi="Meiryo UI" w:hint="eastAsia"/>
        </w:rPr>
        <w:t>緊急事態宣言・都道府県間の移動禁止</w:t>
      </w:r>
      <w:r w:rsidR="006975A9">
        <w:rPr>
          <w:rFonts w:ascii="Meiryo UI" w:eastAsia="Meiryo UI" w:hAnsi="Meiryo UI" w:hint="eastAsia"/>
        </w:rPr>
        <w:t>が</w:t>
      </w:r>
      <w:r>
        <w:rPr>
          <w:rFonts w:ascii="Meiryo UI" w:eastAsia="Meiryo UI" w:hAnsi="Meiryo UI" w:hint="eastAsia"/>
        </w:rPr>
        <w:t>解除</w:t>
      </w:r>
      <w:r w:rsidR="006975A9">
        <w:rPr>
          <w:rFonts w:ascii="Meiryo UI" w:eastAsia="Meiryo UI" w:hAnsi="Meiryo UI" w:hint="eastAsia"/>
        </w:rPr>
        <w:t>されていること。</w:t>
      </w:r>
    </w:p>
    <w:p w14:paraId="177A3807" w14:textId="77777777" w:rsidR="0023460E" w:rsidRDefault="0023460E" w:rsidP="0023460E">
      <w:pPr>
        <w:pStyle w:val="a3"/>
        <w:numPr>
          <w:ilvl w:val="0"/>
          <w:numId w:val="2"/>
        </w:numPr>
        <w:ind w:leftChars="0"/>
        <w:rPr>
          <w:rFonts w:ascii="Meiryo UI" w:eastAsia="Meiryo UI" w:hAnsi="Meiryo UI"/>
        </w:rPr>
      </w:pPr>
      <w:r>
        <w:rPr>
          <w:rFonts w:ascii="Meiryo UI" w:eastAsia="Meiryo UI" w:hAnsi="Meiryo UI" w:hint="eastAsia"/>
        </w:rPr>
        <w:t>開催地域自治体でのスポーツイベント開催の承認</w:t>
      </w:r>
      <w:r w:rsidR="006975A9">
        <w:rPr>
          <w:rFonts w:ascii="Meiryo UI" w:eastAsia="Meiryo UI" w:hAnsi="Meiryo UI" w:hint="eastAsia"/>
        </w:rPr>
        <w:t>がうけられ</w:t>
      </w:r>
      <w:r w:rsidR="00461595">
        <w:rPr>
          <w:rFonts w:ascii="Meiryo UI" w:eastAsia="Meiryo UI" w:hAnsi="Meiryo UI" w:hint="eastAsia"/>
        </w:rPr>
        <w:t>てい</w:t>
      </w:r>
      <w:r w:rsidR="006975A9">
        <w:rPr>
          <w:rFonts w:ascii="Meiryo UI" w:eastAsia="Meiryo UI" w:hAnsi="Meiryo UI" w:hint="eastAsia"/>
        </w:rPr>
        <w:t>ること</w:t>
      </w:r>
      <w:r>
        <w:rPr>
          <w:rFonts w:ascii="Meiryo UI" w:eastAsia="Meiryo UI" w:hAnsi="Meiryo UI" w:hint="eastAsia"/>
        </w:rPr>
        <w:t>。</w:t>
      </w:r>
    </w:p>
    <w:p w14:paraId="46C4170B" w14:textId="77777777" w:rsidR="0023460E" w:rsidRDefault="0023460E" w:rsidP="0023460E">
      <w:pPr>
        <w:pStyle w:val="a3"/>
        <w:numPr>
          <w:ilvl w:val="0"/>
          <w:numId w:val="2"/>
        </w:numPr>
        <w:ind w:leftChars="0"/>
        <w:rPr>
          <w:rFonts w:ascii="Meiryo UI" w:eastAsia="Meiryo UI" w:hAnsi="Meiryo UI"/>
        </w:rPr>
      </w:pPr>
      <w:r>
        <w:rPr>
          <w:rFonts w:ascii="Meiryo UI" w:eastAsia="Meiryo UI" w:hAnsi="Meiryo UI" w:hint="eastAsia"/>
        </w:rPr>
        <w:t>参加者全員の健康状態の把握・管理ができる体制を整えること。</w:t>
      </w:r>
    </w:p>
    <w:p w14:paraId="6BB4EB2B" w14:textId="77777777" w:rsidR="0023460E" w:rsidRDefault="0023460E" w:rsidP="0023460E">
      <w:pPr>
        <w:pStyle w:val="a3"/>
        <w:numPr>
          <w:ilvl w:val="0"/>
          <w:numId w:val="2"/>
        </w:numPr>
        <w:ind w:leftChars="0"/>
        <w:rPr>
          <w:rFonts w:ascii="Meiryo UI" w:eastAsia="Meiryo UI" w:hAnsi="Meiryo UI"/>
        </w:rPr>
      </w:pPr>
      <w:r>
        <w:rPr>
          <w:rFonts w:ascii="Meiryo UI" w:eastAsia="Meiryo UI" w:hAnsi="Meiryo UI" w:hint="eastAsia"/>
        </w:rPr>
        <w:t>下記ガイダンスに沿った運営ができること。</w:t>
      </w:r>
    </w:p>
    <w:p w14:paraId="16AEB939" w14:textId="77777777" w:rsidR="0023460E" w:rsidRDefault="0023460E" w:rsidP="0023460E">
      <w:pPr>
        <w:rPr>
          <w:rFonts w:ascii="Meiryo UI" w:eastAsia="Meiryo UI" w:hAnsi="Meiryo UI"/>
        </w:rPr>
      </w:pPr>
    </w:p>
    <w:p w14:paraId="48048910" w14:textId="77777777" w:rsidR="0023460E" w:rsidRPr="00FA4776" w:rsidRDefault="00FA4776" w:rsidP="00FA4776">
      <w:pPr>
        <w:pStyle w:val="a3"/>
        <w:numPr>
          <w:ilvl w:val="0"/>
          <w:numId w:val="1"/>
        </w:numPr>
        <w:ind w:leftChars="0"/>
        <w:rPr>
          <w:rFonts w:ascii="Meiryo UI" w:eastAsia="Meiryo UI" w:hAnsi="Meiryo UI"/>
        </w:rPr>
      </w:pPr>
      <w:r>
        <w:rPr>
          <w:rFonts w:ascii="Meiryo UI" w:eastAsia="Meiryo UI" w:hAnsi="Meiryo UI" w:hint="eastAsia"/>
        </w:rPr>
        <w:t>ワールドスケートジャパン主催大会を開催する場合には、</w:t>
      </w:r>
      <w:r w:rsidR="0023460E" w:rsidRPr="00FA4776">
        <w:rPr>
          <w:rFonts w:ascii="Meiryo UI" w:eastAsia="Meiryo UI" w:hAnsi="Meiryo UI" w:hint="eastAsia"/>
        </w:rPr>
        <w:t>上記を満た</w:t>
      </w:r>
      <w:r>
        <w:rPr>
          <w:rFonts w:ascii="Meiryo UI" w:eastAsia="Meiryo UI" w:hAnsi="Meiryo UI" w:hint="eastAsia"/>
        </w:rPr>
        <w:t>した上</w:t>
      </w:r>
      <w:r w:rsidR="0023460E" w:rsidRPr="00FA4776">
        <w:rPr>
          <w:rFonts w:ascii="Meiryo UI" w:eastAsia="Meiryo UI" w:hAnsi="Meiryo UI" w:hint="eastAsia"/>
        </w:rPr>
        <w:t>、大会の開催要項とともにチェックシートをワールドスケートジャパンに提出、開催の承認を受けること</w:t>
      </w:r>
      <w:r w:rsidR="006975A9" w:rsidRPr="00FA4776">
        <w:rPr>
          <w:rFonts w:ascii="Meiryo UI" w:eastAsia="Meiryo UI" w:hAnsi="Meiryo UI" w:hint="eastAsia"/>
        </w:rPr>
        <w:t>といたします。</w:t>
      </w:r>
    </w:p>
    <w:p w14:paraId="710AFDFB" w14:textId="77777777" w:rsidR="00461595" w:rsidRDefault="00461595" w:rsidP="0023460E">
      <w:pPr>
        <w:rPr>
          <w:rFonts w:ascii="Meiryo UI" w:eastAsia="Meiryo UI" w:hAnsi="Meiryo UI"/>
        </w:rPr>
      </w:pPr>
    </w:p>
    <w:p w14:paraId="4DBE77D9" w14:textId="77777777" w:rsidR="00461595" w:rsidRPr="00461595" w:rsidRDefault="00461595" w:rsidP="0023460E">
      <w:pPr>
        <w:rPr>
          <w:rFonts w:ascii="Meiryo UI" w:eastAsia="Meiryo UI" w:hAnsi="Meiryo UI"/>
        </w:rPr>
      </w:pPr>
      <w:r>
        <w:rPr>
          <w:rFonts w:ascii="Meiryo UI" w:eastAsia="Meiryo UI" w:hAnsi="Meiryo UI" w:hint="eastAsia"/>
        </w:rPr>
        <w:t>参考資料</w:t>
      </w:r>
    </w:p>
    <w:p w14:paraId="1F08AECE" w14:textId="77777777" w:rsidR="006975A9" w:rsidRDefault="006975A9" w:rsidP="0023460E">
      <w:pPr>
        <w:rPr>
          <w:rFonts w:ascii="Meiryo UI" w:eastAsia="Meiryo UI" w:hAnsi="Meiryo UI"/>
        </w:rPr>
      </w:pPr>
      <w:r>
        <w:rPr>
          <w:rFonts w:ascii="Meiryo UI" w:eastAsia="Meiryo UI" w:hAnsi="Meiryo UI" w:hint="eastAsia"/>
        </w:rPr>
        <w:t>【大会開催・参加にあたっての一般留意事項】</w:t>
      </w:r>
    </w:p>
    <w:p w14:paraId="2B26C8B0" w14:textId="77777777" w:rsidR="00C1757D" w:rsidRPr="00FA4776" w:rsidRDefault="006B1064" w:rsidP="00C1757D">
      <w:pPr>
        <w:rPr>
          <w:rFonts w:ascii="Meiryo UI" w:eastAsia="Meiryo UI" w:hAnsi="Meiryo UI"/>
        </w:rPr>
      </w:pPr>
      <w:hyperlink r:id="rId9" w:tgtFrame="_blank" w:history="1">
        <w:r w:rsidR="00C1757D">
          <w:rPr>
            <w:rStyle w:val="a8"/>
            <w:rFonts w:ascii="メイリオ" w:eastAsia="メイリオ" w:hAnsi="メイリオ" w:hint="eastAsia"/>
            <w:color w:val="116CEE"/>
            <w:szCs w:val="21"/>
          </w:rPr>
          <w:t>▶スポーツイベント開催・実施時の感染防止策チェックリスト（PDF：920KB）</w:t>
        </w:r>
      </w:hyperlink>
    </w:p>
    <w:p w14:paraId="09EDD617" w14:textId="77777777" w:rsidR="00C1757D" w:rsidRDefault="006B1064">
      <w:pPr>
        <w:rPr>
          <w:rStyle w:val="a8"/>
          <w:rFonts w:ascii="メイリオ" w:eastAsia="メイリオ" w:hAnsi="メイリオ"/>
          <w:color w:val="116CEE"/>
          <w:szCs w:val="21"/>
        </w:rPr>
      </w:pPr>
      <w:hyperlink r:id="rId10" w:tgtFrame="_blank" w:history="1">
        <w:r w:rsidR="004666ED">
          <w:rPr>
            <w:rStyle w:val="a8"/>
            <w:rFonts w:ascii="メイリオ" w:eastAsia="メイリオ" w:hAnsi="メイリオ" w:hint="eastAsia"/>
            <w:color w:val="116CEE"/>
            <w:szCs w:val="21"/>
          </w:rPr>
          <w:t>▶スポーツイベント再開に向けた感染拡大予防ガイドライン＜概要＞（PDF：584KB）</w:t>
        </w:r>
      </w:hyperlink>
    </w:p>
    <w:p w14:paraId="043AF525" w14:textId="77777777" w:rsidR="00C1757D" w:rsidRDefault="00C1757D">
      <w:pPr>
        <w:rPr>
          <w:rStyle w:val="a8"/>
          <w:rFonts w:ascii="メイリオ" w:eastAsia="メイリオ" w:hAnsi="メイリオ"/>
          <w:color w:val="116CEE"/>
          <w:szCs w:val="21"/>
        </w:rPr>
      </w:pPr>
    </w:p>
    <w:p w14:paraId="64DB362D" w14:textId="77777777" w:rsidR="00461595" w:rsidRDefault="00461595">
      <w:pPr>
        <w:widowControl/>
        <w:jc w:val="left"/>
        <w:rPr>
          <w:rFonts w:ascii="Meiryo UI" w:eastAsia="Meiryo UI" w:hAnsi="Meiryo UI"/>
        </w:rPr>
      </w:pPr>
      <w:r>
        <w:rPr>
          <w:rFonts w:ascii="Meiryo UI" w:eastAsia="Meiryo UI" w:hAnsi="Meiryo UI"/>
        </w:rPr>
        <w:br w:type="page"/>
      </w:r>
    </w:p>
    <w:p w14:paraId="48BA3CDB" w14:textId="77777777" w:rsidR="006A41B8" w:rsidRDefault="006A41B8">
      <w:pPr>
        <w:rPr>
          <w:rFonts w:ascii="Meiryo UI" w:eastAsia="Meiryo UI" w:hAnsi="Meiryo UI"/>
        </w:rPr>
      </w:pPr>
      <w:r w:rsidRPr="006A41B8">
        <w:rPr>
          <w:rFonts w:ascii="Meiryo UI" w:eastAsia="Meiryo UI" w:hAnsi="Meiryo UI"/>
        </w:rPr>
        <w:lastRenderedPageBreak/>
        <w:t xml:space="preserve">【大会前】 </w:t>
      </w:r>
    </w:p>
    <w:p w14:paraId="2BBD759A" w14:textId="77777777" w:rsidR="006A41B8" w:rsidRPr="006E0CA0" w:rsidRDefault="003E08F0" w:rsidP="006E0CA0">
      <w:pPr>
        <w:pStyle w:val="a3"/>
        <w:numPr>
          <w:ilvl w:val="0"/>
          <w:numId w:val="5"/>
        </w:numPr>
        <w:ind w:leftChars="0"/>
        <w:rPr>
          <w:rFonts w:ascii="Meiryo UI" w:eastAsia="Meiryo UI" w:hAnsi="Meiryo UI"/>
        </w:rPr>
      </w:pPr>
      <w:r w:rsidRPr="006E0CA0">
        <w:rPr>
          <w:rFonts w:ascii="Meiryo UI" w:eastAsia="Meiryo UI" w:hAnsi="Meiryo UI" w:hint="eastAsia"/>
        </w:rPr>
        <w:t>運営</w:t>
      </w:r>
      <w:r w:rsidR="006A41B8" w:rsidRPr="006E0CA0">
        <w:rPr>
          <w:rFonts w:ascii="Meiryo UI" w:eastAsia="Meiryo UI" w:hAnsi="Meiryo UI"/>
        </w:rPr>
        <w:t xml:space="preserve">組織対応 </w:t>
      </w:r>
    </w:p>
    <w:p w14:paraId="1E5558D5" w14:textId="77777777" w:rsidR="006E0CA0" w:rsidRDefault="006E0CA0" w:rsidP="006E0CA0">
      <w:pPr>
        <w:pStyle w:val="a3"/>
        <w:numPr>
          <w:ilvl w:val="1"/>
          <w:numId w:val="5"/>
        </w:numPr>
        <w:ind w:leftChars="0"/>
        <w:rPr>
          <w:rFonts w:ascii="Meiryo UI" w:eastAsia="Meiryo UI" w:hAnsi="Meiryo UI"/>
        </w:rPr>
      </w:pPr>
      <w:r>
        <w:rPr>
          <w:rFonts w:ascii="Meiryo UI" w:eastAsia="Meiryo UI" w:hAnsi="Meiryo UI" w:hint="eastAsia"/>
        </w:rPr>
        <w:t>本ガイドラインチェックリストに関する準備を完了させること。</w:t>
      </w:r>
    </w:p>
    <w:p w14:paraId="4B3DAC95" w14:textId="77777777" w:rsidR="006E0CA0" w:rsidRDefault="006E0CA0" w:rsidP="006E0CA0">
      <w:pPr>
        <w:pStyle w:val="a3"/>
        <w:numPr>
          <w:ilvl w:val="1"/>
          <w:numId w:val="5"/>
        </w:numPr>
        <w:ind w:leftChars="0"/>
        <w:rPr>
          <w:rFonts w:ascii="Meiryo UI" w:eastAsia="Meiryo UI" w:hAnsi="Meiryo UI"/>
        </w:rPr>
      </w:pPr>
      <w:r>
        <w:rPr>
          <w:rFonts w:ascii="Meiryo UI" w:eastAsia="Meiryo UI" w:hAnsi="Meiryo UI" w:hint="eastAsia"/>
        </w:rPr>
        <w:t>運営に関するマニュアルを作成し大会役員・審判・施設管理者に周知すること。</w:t>
      </w:r>
    </w:p>
    <w:p w14:paraId="1812BBBB" w14:textId="77777777" w:rsidR="006E0CA0" w:rsidRDefault="006E0CA0" w:rsidP="006E0CA0">
      <w:pPr>
        <w:pStyle w:val="a3"/>
        <w:numPr>
          <w:ilvl w:val="1"/>
          <w:numId w:val="5"/>
        </w:numPr>
        <w:ind w:leftChars="0"/>
        <w:rPr>
          <w:rFonts w:ascii="Meiryo UI" w:eastAsia="Meiryo UI" w:hAnsi="Meiryo UI"/>
        </w:rPr>
      </w:pPr>
      <w:r>
        <w:rPr>
          <w:rFonts w:ascii="Meiryo UI" w:eastAsia="Meiryo UI" w:hAnsi="Meiryo UI" w:hint="eastAsia"/>
        </w:rPr>
        <w:t>大会参加要項には感染防止策への協力の要請を織り込むこと。</w:t>
      </w:r>
    </w:p>
    <w:p w14:paraId="21B8A21E" w14:textId="77777777" w:rsidR="00197E7A" w:rsidRDefault="00197E7A" w:rsidP="006E0CA0">
      <w:pPr>
        <w:pStyle w:val="a3"/>
        <w:numPr>
          <w:ilvl w:val="1"/>
          <w:numId w:val="5"/>
        </w:numPr>
        <w:ind w:leftChars="0"/>
        <w:rPr>
          <w:rFonts w:ascii="Meiryo UI" w:eastAsia="Meiryo UI" w:hAnsi="Meiryo UI"/>
        </w:rPr>
      </w:pPr>
      <w:r>
        <w:rPr>
          <w:rFonts w:ascii="Meiryo UI" w:eastAsia="Meiryo UI" w:hAnsi="Meiryo UI" w:hint="eastAsia"/>
        </w:rPr>
        <w:t>大会参加・運営に伴う移動・宿泊に関しては国土交通省・観光庁等関連する諸機関の指針に準拠すること。</w:t>
      </w:r>
    </w:p>
    <w:p w14:paraId="433020AE" w14:textId="77777777" w:rsidR="00F37CF4" w:rsidRDefault="00F37CF4" w:rsidP="006E0CA0">
      <w:pPr>
        <w:pStyle w:val="a3"/>
        <w:numPr>
          <w:ilvl w:val="1"/>
          <w:numId w:val="5"/>
        </w:numPr>
        <w:ind w:leftChars="0"/>
        <w:rPr>
          <w:rFonts w:ascii="Meiryo UI" w:eastAsia="Meiryo UI" w:hAnsi="Meiryo UI"/>
        </w:rPr>
      </w:pPr>
      <w:r>
        <w:rPr>
          <w:rFonts w:ascii="Meiryo UI" w:eastAsia="Meiryo UI" w:hAnsi="Meiryo UI" w:hint="eastAsia"/>
        </w:rPr>
        <w:t>大会開催中の中止判断プロセスを明確にし、明示する</w:t>
      </w:r>
      <w:r w:rsidR="00461595">
        <w:rPr>
          <w:rFonts w:ascii="Meiryo UI" w:eastAsia="Meiryo UI" w:hAnsi="Meiryo UI" w:hint="eastAsia"/>
        </w:rPr>
        <w:t>こと</w:t>
      </w:r>
      <w:r>
        <w:rPr>
          <w:rFonts w:ascii="Meiryo UI" w:eastAsia="Meiryo UI" w:hAnsi="Meiryo UI" w:hint="eastAsia"/>
        </w:rPr>
        <w:t>。</w:t>
      </w:r>
    </w:p>
    <w:p w14:paraId="28628D80" w14:textId="77777777" w:rsidR="00461595" w:rsidRDefault="00461595" w:rsidP="00461595">
      <w:pPr>
        <w:pStyle w:val="a3"/>
        <w:numPr>
          <w:ilvl w:val="1"/>
          <w:numId w:val="5"/>
        </w:numPr>
        <w:ind w:leftChars="0"/>
        <w:rPr>
          <w:rFonts w:ascii="Meiryo UI" w:eastAsia="Meiryo UI" w:hAnsi="Meiryo UI"/>
        </w:rPr>
      </w:pPr>
      <w:r>
        <w:rPr>
          <w:rFonts w:ascii="Meiryo UI" w:eastAsia="Meiryo UI" w:hAnsi="Meiryo UI" w:hint="eastAsia"/>
        </w:rPr>
        <w:t>コロナ感染症が重症化しやすい（65歳以上、基礎疾患がある等）役員は原則として委嘱しないこと。</w:t>
      </w:r>
    </w:p>
    <w:p w14:paraId="67DB3C9E" w14:textId="64FA42A7" w:rsidR="00461595" w:rsidRDefault="00461595" w:rsidP="00461595">
      <w:pPr>
        <w:pStyle w:val="a3"/>
        <w:numPr>
          <w:ilvl w:val="1"/>
          <w:numId w:val="5"/>
        </w:numPr>
        <w:ind w:leftChars="0"/>
        <w:rPr>
          <w:rFonts w:ascii="Meiryo UI" w:eastAsia="Meiryo UI" w:hAnsi="Meiryo UI"/>
        </w:rPr>
      </w:pPr>
      <w:r>
        <w:rPr>
          <w:rFonts w:ascii="Meiryo UI" w:eastAsia="Meiryo UI" w:hAnsi="Meiryo UI" w:hint="eastAsia"/>
        </w:rPr>
        <w:t>1日の競技大会参加人数を設定したうえでプログラムを設定する</w:t>
      </w:r>
      <w:r w:rsidR="003D3611">
        <w:rPr>
          <w:rFonts w:ascii="Meiryo UI" w:eastAsia="Meiryo UI" w:hAnsi="Meiryo UI" w:hint="eastAsia"/>
        </w:rPr>
        <w:t>こと</w:t>
      </w:r>
      <w:r>
        <w:rPr>
          <w:rFonts w:ascii="Meiryo UI" w:eastAsia="Meiryo UI" w:hAnsi="Meiryo UI" w:hint="eastAsia"/>
        </w:rPr>
        <w:t>。</w:t>
      </w:r>
    </w:p>
    <w:p w14:paraId="4272314F" w14:textId="31C2254F" w:rsidR="003D3611" w:rsidRPr="003D3611" w:rsidRDefault="003D3611" w:rsidP="00461595">
      <w:pPr>
        <w:pStyle w:val="a3"/>
        <w:numPr>
          <w:ilvl w:val="1"/>
          <w:numId w:val="5"/>
        </w:numPr>
        <w:ind w:leftChars="0"/>
        <w:rPr>
          <w:rFonts w:ascii="Meiryo UI" w:eastAsia="Meiryo UI" w:hAnsi="Meiryo UI"/>
          <w:color w:val="FF0000"/>
        </w:rPr>
      </w:pPr>
      <w:r w:rsidRPr="003D3611">
        <w:rPr>
          <w:rFonts w:ascii="Meiryo UI" w:eastAsia="Meiryo UI" w:hAnsi="Meiryo UI" w:hint="eastAsia"/>
          <w:color w:val="FF0000"/>
        </w:rPr>
        <w:t>大会中止時の返金の方針を明確にする</w:t>
      </w:r>
      <w:r>
        <w:rPr>
          <w:rFonts w:ascii="Meiryo UI" w:eastAsia="Meiryo UI" w:hAnsi="Meiryo UI" w:hint="eastAsia"/>
          <w:color w:val="FF0000"/>
        </w:rPr>
        <w:t>こと</w:t>
      </w:r>
      <w:r w:rsidRPr="003D3611">
        <w:rPr>
          <w:rFonts w:ascii="Meiryo UI" w:eastAsia="Meiryo UI" w:hAnsi="Meiryo UI" w:hint="eastAsia"/>
          <w:color w:val="FF0000"/>
        </w:rPr>
        <w:t>。</w:t>
      </w:r>
    </w:p>
    <w:p w14:paraId="60B1606C" w14:textId="77777777" w:rsidR="00731B6C" w:rsidRPr="00461595" w:rsidRDefault="00731B6C" w:rsidP="00731B6C">
      <w:pPr>
        <w:pStyle w:val="a3"/>
        <w:ind w:leftChars="0"/>
        <w:rPr>
          <w:rFonts w:ascii="Meiryo UI" w:eastAsia="Meiryo UI" w:hAnsi="Meiryo UI"/>
        </w:rPr>
      </w:pPr>
    </w:p>
    <w:p w14:paraId="0FCD0613" w14:textId="77777777" w:rsidR="00197E7A" w:rsidRPr="00197E7A" w:rsidRDefault="006A41B8" w:rsidP="006E0CA0">
      <w:pPr>
        <w:pStyle w:val="a3"/>
        <w:numPr>
          <w:ilvl w:val="0"/>
          <w:numId w:val="5"/>
        </w:numPr>
        <w:ind w:leftChars="0"/>
        <w:rPr>
          <w:rFonts w:ascii="Meiryo UI" w:eastAsia="Meiryo UI" w:hAnsi="Meiryo UI"/>
        </w:rPr>
      </w:pPr>
      <w:r w:rsidRPr="00197E7A">
        <w:rPr>
          <w:rFonts w:ascii="Meiryo UI" w:eastAsia="Meiryo UI" w:hAnsi="Meiryo UI"/>
        </w:rPr>
        <w:t xml:space="preserve">参加選手への対応 </w:t>
      </w:r>
    </w:p>
    <w:p w14:paraId="476EBD86" w14:textId="77777777" w:rsidR="006E0CA0" w:rsidRDefault="00461595" w:rsidP="006E0CA0">
      <w:pPr>
        <w:pStyle w:val="a3"/>
        <w:numPr>
          <w:ilvl w:val="1"/>
          <w:numId w:val="5"/>
        </w:numPr>
        <w:ind w:leftChars="0"/>
        <w:rPr>
          <w:rFonts w:ascii="Meiryo UI" w:eastAsia="Meiryo UI" w:hAnsi="Meiryo UI"/>
        </w:rPr>
      </w:pPr>
      <w:r>
        <w:rPr>
          <w:rFonts w:ascii="Meiryo UI" w:eastAsia="Meiryo UI" w:hAnsi="Meiryo UI" w:hint="eastAsia"/>
        </w:rPr>
        <w:t>大会時・終了後の連絡先の情報提示と</w:t>
      </w:r>
      <w:r w:rsidR="00B36DB4">
        <w:rPr>
          <w:rFonts w:ascii="Meiryo UI" w:eastAsia="Meiryo UI" w:hAnsi="Meiryo UI" w:hint="eastAsia"/>
        </w:rPr>
        <w:t>２</w:t>
      </w:r>
      <w:r w:rsidR="006E0CA0">
        <w:rPr>
          <w:rFonts w:ascii="Meiryo UI" w:eastAsia="Meiryo UI" w:hAnsi="Meiryo UI" w:hint="eastAsia"/>
        </w:rPr>
        <w:t>週間前からの体調管理及び検温を実施し、記入したチェック表の提出を</w:t>
      </w:r>
      <w:r w:rsidR="00AF3083">
        <w:rPr>
          <w:rFonts w:ascii="Meiryo UI" w:eastAsia="Meiryo UI" w:hAnsi="Meiryo UI" w:hint="eastAsia"/>
        </w:rPr>
        <w:t>必須とす</w:t>
      </w:r>
      <w:r w:rsidR="00197E7A">
        <w:rPr>
          <w:rFonts w:ascii="Meiryo UI" w:eastAsia="Meiryo UI" w:hAnsi="Meiryo UI" w:hint="eastAsia"/>
        </w:rPr>
        <w:t>ること。</w:t>
      </w:r>
    </w:p>
    <w:p w14:paraId="7E69A77A" w14:textId="77777777" w:rsidR="00B36DB4" w:rsidRDefault="00B36DB4" w:rsidP="006E0CA0">
      <w:pPr>
        <w:pStyle w:val="a3"/>
        <w:numPr>
          <w:ilvl w:val="1"/>
          <w:numId w:val="5"/>
        </w:numPr>
        <w:ind w:leftChars="0"/>
        <w:rPr>
          <w:rFonts w:ascii="Meiryo UI" w:eastAsia="Meiryo UI" w:hAnsi="Meiryo UI"/>
        </w:rPr>
      </w:pPr>
      <w:r>
        <w:rPr>
          <w:rFonts w:ascii="Meiryo UI" w:eastAsia="Meiryo UI" w:hAnsi="Meiryo UI" w:hint="eastAsia"/>
        </w:rPr>
        <w:t>体調管理表が提出できない場合は大会への参加が取り消される事を周知すること。</w:t>
      </w:r>
    </w:p>
    <w:p w14:paraId="364ADF71" w14:textId="77777777" w:rsidR="00B36DB4" w:rsidRDefault="00B36DB4" w:rsidP="006E0CA0">
      <w:pPr>
        <w:pStyle w:val="a3"/>
        <w:numPr>
          <w:ilvl w:val="1"/>
          <w:numId w:val="5"/>
        </w:numPr>
        <w:ind w:leftChars="0"/>
        <w:rPr>
          <w:rFonts w:ascii="Meiryo UI" w:eastAsia="Meiryo UI" w:hAnsi="Meiryo UI"/>
        </w:rPr>
      </w:pPr>
      <w:r>
        <w:rPr>
          <w:rFonts w:ascii="Meiryo UI" w:eastAsia="Meiryo UI" w:hAnsi="Meiryo UI" w:hint="eastAsia"/>
        </w:rPr>
        <w:t>大会当日の体調不良、発熱の場合は来場しないように要請する</w:t>
      </w:r>
      <w:r w:rsidR="00461595">
        <w:rPr>
          <w:rFonts w:ascii="Meiryo UI" w:eastAsia="Meiryo UI" w:hAnsi="Meiryo UI" w:hint="eastAsia"/>
        </w:rPr>
        <w:t>こと</w:t>
      </w:r>
      <w:r>
        <w:rPr>
          <w:rFonts w:ascii="Meiryo UI" w:eastAsia="Meiryo UI" w:hAnsi="Meiryo UI" w:hint="eastAsia"/>
        </w:rPr>
        <w:t>。</w:t>
      </w:r>
    </w:p>
    <w:p w14:paraId="716AD015" w14:textId="77777777" w:rsidR="00197E7A" w:rsidRDefault="00461595" w:rsidP="006E0CA0">
      <w:pPr>
        <w:pStyle w:val="a3"/>
        <w:numPr>
          <w:ilvl w:val="1"/>
          <w:numId w:val="5"/>
        </w:numPr>
        <w:ind w:leftChars="0"/>
        <w:rPr>
          <w:rFonts w:ascii="Meiryo UI" w:eastAsia="Meiryo UI" w:hAnsi="Meiryo UI"/>
        </w:rPr>
      </w:pPr>
      <w:r>
        <w:rPr>
          <w:rFonts w:ascii="Meiryo UI" w:eastAsia="Meiryo UI" w:hAnsi="Meiryo UI" w:hint="eastAsia"/>
        </w:rPr>
        <w:t>運動時以外はマスクを着用する事を周知すること</w:t>
      </w:r>
      <w:r w:rsidR="00A5269D">
        <w:rPr>
          <w:rFonts w:ascii="Meiryo UI" w:eastAsia="Meiryo UI" w:hAnsi="Meiryo UI" w:hint="eastAsia"/>
        </w:rPr>
        <w:t>。</w:t>
      </w:r>
    </w:p>
    <w:p w14:paraId="29BDB442" w14:textId="4286F69F" w:rsidR="00A5269D" w:rsidRDefault="00A5269D" w:rsidP="006E0CA0">
      <w:pPr>
        <w:pStyle w:val="a3"/>
        <w:numPr>
          <w:ilvl w:val="1"/>
          <w:numId w:val="5"/>
        </w:numPr>
        <w:ind w:leftChars="0"/>
        <w:rPr>
          <w:rFonts w:ascii="Meiryo UI" w:eastAsia="Meiryo UI" w:hAnsi="Meiryo UI"/>
        </w:rPr>
      </w:pPr>
      <w:r>
        <w:rPr>
          <w:rFonts w:ascii="Meiryo UI" w:eastAsia="Meiryo UI" w:hAnsi="Meiryo UI" w:hint="eastAsia"/>
        </w:rPr>
        <w:t>自己判断、体調不良による欠場については制裁を科さない</w:t>
      </w:r>
      <w:r w:rsidR="00461595">
        <w:rPr>
          <w:rFonts w:ascii="Meiryo UI" w:eastAsia="Meiryo UI" w:hAnsi="Meiryo UI" w:hint="eastAsia"/>
        </w:rPr>
        <w:t>こと</w:t>
      </w:r>
      <w:r>
        <w:rPr>
          <w:rFonts w:ascii="Meiryo UI" w:eastAsia="Meiryo UI" w:hAnsi="Meiryo UI" w:hint="eastAsia"/>
        </w:rPr>
        <w:t>。</w:t>
      </w:r>
    </w:p>
    <w:p w14:paraId="4EB00EE6" w14:textId="576F6A7E" w:rsidR="003D3611" w:rsidRPr="003D3611" w:rsidRDefault="003D3611" w:rsidP="006E0CA0">
      <w:pPr>
        <w:pStyle w:val="a3"/>
        <w:numPr>
          <w:ilvl w:val="1"/>
          <w:numId w:val="5"/>
        </w:numPr>
        <w:ind w:leftChars="0"/>
        <w:rPr>
          <w:rFonts w:ascii="Meiryo UI" w:eastAsia="Meiryo UI" w:hAnsi="Meiryo UI"/>
          <w:color w:val="FF0000"/>
        </w:rPr>
      </w:pPr>
      <w:r>
        <w:rPr>
          <w:rFonts w:ascii="Meiryo UI" w:eastAsia="Meiryo UI" w:hAnsi="Meiryo UI" w:hint="eastAsia"/>
          <w:color w:val="FF0000"/>
        </w:rPr>
        <w:t>厚生労働省提供の</w:t>
      </w:r>
      <w:r w:rsidRPr="003D3611">
        <w:rPr>
          <w:rFonts w:ascii="Meiryo UI" w:eastAsia="Meiryo UI" w:hAnsi="Meiryo UI" w:hint="eastAsia"/>
          <w:color w:val="FF0000"/>
        </w:rPr>
        <w:t>接触確認アプリ（COCOA）のインストールを推奨する。</w:t>
      </w:r>
    </w:p>
    <w:p w14:paraId="6DB920EA" w14:textId="77777777" w:rsidR="00731B6C" w:rsidRPr="006E0CA0" w:rsidRDefault="00731B6C" w:rsidP="00731B6C">
      <w:pPr>
        <w:pStyle w:val="a3"/>
        <w:ind w:leftChars="0"/>
        <w:rPr>
          <w:rFonts w:ascii="Meiryo UI" w:eastAsia="Meiryo UI" w:hAnsi="Meiryo UI"/>
        </w:rPr>
      </w:pPr>
    </w:p>
    <w:p w14:paraId="7230A226" w14:textId="77777777" w:rsidR="006A41B8" w:rsidRPr="00B36DB4" w:rsidRDefault="006A41B8" w:rsidP="00B36DB4">
      <w:pPr>
        <w:pStyle w:val="a3"/>
        <w:numPr>
          <w:ilvl w:val="0"/>
          <w:numId w:val="5"/>
        </w:numPr>
        <w:ind w:leftChars="0"/>
        <w:rPr>
          <w:rFonts w:ascii="Meiryo UI" w:eastAsia="Meiryo UI" w:hAnsi="Meiryo UI"/>
        </w:rPr>
      </w:pPr>
      <w:r w:rsidRPr="00B36DB4">
        <w:rPr>
          <w:rFonts w:ascii="Meiryo UI" w:eastAsia="Meiryo UI" w:hAnsi="Meiryo UI"/>
        </w:rPr>
        <w:t xml:space="preserve">観戦者への対応  </w:t>
      </w:r>
    </w:p>
    <w:p w14:paraId="4EC9706F" w14:textId="77777777" w:rsidR="00B36DB4" w:rsidRDefault="00B36DB4" w:rsidP="00B36DB4">
      <w:pPr>
        <w:pStyle w:val="a3"/>
        <w:numPr>
          <w:ilvl w:val="1"/>
          <w:numId w:val="5"/>
        </w:numPr>
        <w:ind w:leftChars="0"/>
        <w:rPr>
          <w:rFonts w:ascii="Meiryo UI" w:eastAsia="Meiryo UI" w:hAnsi="Meiryo UI"/>
        </w:rPr>
      </w:pPr>
      <w:r>
        <w:rPr>
          <w:rFonts w:ascii="Meiryo UI" w:eastAsia="Meiryo UI" w:hAnsi="Meiryo UI" w:hint="eastAsia"/>
        </w:rPr>
        <w:t>3密を避け</w:t>
      </w:r>
      <w:r w:rsidR="00AF3083">
        <w:rPr>
          <w:rFonts w:ascii="Meiryo UI" w:eastAsia="Meiryo UI" w:hAnsi="Meiryo UI" w:hint="eastAsia"/>
        </w:rPr>
        <w:t>、声をあげての応援を禁止とする。</w:t>
      </w:r>
      <w:r w:rsidR="005F4DBD">
        <w:rPr>
          <w:rFonts w:ascii="Meiryo UI" w:eastAsia="Meiryo UI" w:hAnsi="Meiryo UI" w:hint="eastAsia"/>
        </w:rPr>
        <w:t>大きな声での会話の自粛を依頼する。</w:t>
      </w:r>
    </w:p>
    <w:p w14:paraId="20EB2A11" w14:textId="77777777" w:rsidR="00AF3083" w:rsidRDefault="00461595" w:rsidP="00AF3083">
      <w:pPr>
        <w:pStyle w:val="a3"/>
        <w:numPr>
          <w:ilvl w:val="1"/>
          <w:numId w:val="5"/>
        </w:numPr>
        <w:ind w:leftChars="0"/>
        <w:rPr>
          <w:rFonts w:ascii="Meiryo UI" w:eastAsia="Meiryo UI" w:hAnsi="Meiryo UI"/>
        </w:rPr>
      </w:pPr>
      <w:r>
        <w:rPr>
          <w:rFonts w:ascii="Meiryo UI" w:eastAsia="Meiryo UI" w:hAnsi="Meiryo UI" w:hint="eastAsia"/>
        </w:rPr>
        <w:t>観戦者</w:t>
      </w:r>
      <w:r w:rsidR="00AF3083" w:rsidRPr="00AF3083">
        <w:rPr>
          <w:rFonts w:ascii="Meiryo UI" w:eastAsia="Meiryo UI" w:hAnsi="Meiryo UI" w:hint="eastAsia"/>
        </w:rPr>
        <w:t>人と人との間をあける。可能であれば立ち位置等に目印をつける。</w:t>
      </w:r>
    </w:p>
    <w:p w14:paraId="78B99C8C" w14:textId="77777777" w:rsidR="00AF3083" w:rsidRDefault="00AF3083" w:rsidP="00AF3083">
      <w:pPr>
        <w:pStyle w:val="a3"/>
        <w:numPr>
          <w:ilvl w:val="1"/>
          <w:numId w:val="5"/>
        </w:numPr>
        <w:ind w:leftChars="0"/>
        <w:rPr>
          <w:rFonts w:ascii="Meiryo UI" w:eastAsia="Meiryo UI" w:hAnsi="Meiryo UI"/>
        </w:rPr>
      </w:pPr>
      <w:r>
        <w:rPr>
          <w:rFonts w:ascii="Meiryo UI" w:eastAsia="Meiryo UI" w:hAnsi="Meiryo UI" w:hint="eastAsia"/>
        </w:rPr>
        <w:t>競技者と接触をしないよう要請</w:t>
      </w:r>
      <w:r w:rsidR="005F4DBD">
        <w:rPr>
          <w:rFonts w:ascii="Meiryo UI" w:eastAsia="Meiryo UI" w:hAnsi="Meiryo UI" w:hint="eastAsia"/>
        </w:rPr>
        <w:t>する。</w:t>
      </w:r>
    </w:p>
    <w:p w14:paraId="03B7A6EA" w14:textId="6ABD2BF6" w:rsidR="00461595" w:rsidRDefault="00461595" w:rsidP="00461595">
      <w:pPr>
        <w:pStyle w:val="a3"/>
        <w:numPr>
          <w:ilvl w:val="1"/>
          <w:numId w:val="5"/>
        </w:numPr>
        <w:ind w:leftChars="0"/>
        <w:rPr>
          <w:rFonts w:ascii="Meiryo UI" w:eastAsia="Meiryo UI" w:hAnsi="Meiryo UI"/>
        </w:rPr>
      </w:pPr>
      <w:r>
        <w:rPr>
          <w:rFonts w:ascii="Meiryo UI" w:eastAsia="Meiryo UI" w:hAnsi="Meiryo UI" w:hint="eastAsia"/>
        </w:rPr>
        <w:t>各クラブ関係者・選手保護者については大会時・終了後の連絡先の情報提示を必須とすること。</w:t>
      </w:r>
    </w:p>
    <w:p w14:paraId="764C5DEC" w14:textId="63E82930" w:rsidR="003D3611" w:rsidRPr="003D3611" w:rsidRDefault="003D3611" w:rsidP="003D3611">
      <w:pPr>
        <w:pStyle w:val="a3"/>
        <w:numPr>
          <w:ilvl w:val="1"/>
          <w:numId w:val="5"/>
        </w:numPr>
        <w:ind w:leftChars="0"/>
        <w:rPr>
          <w:rFonts w:ascii="Meiryo UI" w:eastAsia="Meiryo UI" w:hAnsi="Meiryo UI"/>
          <w:color w:val="FF0000"/>
        </w:rPr>
      </w:pPr>
      <w:r>
        <w:rPr>
          <w:rFonts w:ascii="Meiryo UI" w:eastAsia="Meiryo UI" w:hAnsi="Meiryo UI" w:hint="eastAsia"/>
          <w:color w:val="FF0000"/>
        </w:rPr>
        <w:t>厚生労働省提供の</w:t>
      </w:r>
      <w:r w:rsidRPr="003D3611">
        <w:rPr>
          <w:rFonts w:ascii="Meiryo UI" w:eastAsia="Meiryo UI" w:hAnsi="Meiryo UI" w:hint="eastAsia"/>
          <w:color w:val="FF0000"/>
        </w:rPr>
        <w:t>接触確認アプリ（COCOA）のインストールを推奨する。</w:t>
      </w:r>
    </w:p>
    <w:p w14:paraId="378B22D2" w14:textId="77777777" w:rsidR="00731B6C" w:rsidRPr="00461595" w:rsidRDefault="00731B6C" w:rsidP="00731B6C">
      <w:pPr>
        <w:pStyle w:val="a3"/>
        <w:ind w:leftChars="0"/>
        <w:rPr>
          <w:rFonts w:ascii="Meiryo UI" w:eastAsia="Meiryo UI" w:hAnsi="Meiryo UI"/>
        </w:rPr>
      </w:pPr>
    </w:p>
    <w:p w14:paraId="6FC39486" w14:textId="77777777" w:rsidR="006A41B8" w:rsidRPr="00AF3083" w:rsidRDefault="006A41B8" w:rsidP="00AF3083">
      <w:pPr>
        <w:pStyle w:val="a3"/>
        <w:numPr>
          <w:ilvl w:val="0"/>
          <w:numId w:val="5"/>
        </w:numPr>
        <w:ind w:leftChars="0"/>
        <w:rPr>
          <w:rFonts w:ascii="Meiryo UI" w:eastAsia="Meiryo UI" w:hAnsi="Meiryo UI"/>
        </w:rPr>
      </w:pPr>
      <w:r w:rsidRPr="00AF3083">
        <w:rPr>
          <w:rFonts w:ascii="Meiryo UI" w:eastAsia="Meiryo UI" w:hAnsi="Meiryo UI"/>
        </w:rPr>
        <w:t>大会スタッフ・ボランティアへの対応</w:t>
      </w:r>
      <w:r w:rsidR="00461595">
        <w:rPr>
          <w:rFonts w:ascii="Meiryo UI" w:eastAsia="Meiryo UI" w:hAnsi="Meiryo UI"/>
        </w:rPr>
        <w:t xml:space="preserve"> </w:t>
      </w:r>
      <w:r w:rsidRPr="00AF3083">
        <w:rPr>
          <w:rFonts w:ascii="Meiryo UI" w:eastAsia="Meiryo UI" w:hAnsi="Meiryo UI"/>
        </w:rPr>
        <w:t xml:space="preserve"> </w:t>
      </w:r>
    </w:p>
    <w:p w14:paraId="3D25C866" w14:textId="77777777" w:rsidR="00461595" w:rsidRDefault="00461595" w:rsidP="00AF3083">
      <w:pPr>
        <w:pStyle w:val="a3"/>
        <w:numPr>
          <w:ilvl w:val="1"/>
          <w:numId w:val="5"/>
        </w:numPr>
        <w:ind w:leftChars="0"/>
        <w:rPr>
          <w:rFonts w:ascii="Meiryo UI" w:eastAsia="Meiryo UI" w:hAnsi="Meiryo UI"/>
        </w:rPr>
      </w:pPr>
      <w:r>
        <w:rPr>
          <w:rFonts w:ascii="Meiryo UI" w:eastAsia="Meiryo UI" w:hAnsi="Meiryo UI" w:hint="eastAsia"/>
        </w:rPr>
        <w:t>大会時・終了後の連絡先の情報提示と２週間前からの体調管理及び検温を実施し、記入したチェック表の提出を必須とすること。</w:t>
      </w:r>
    </w:p>
    <w:p w14:paraId="6D85C44C" w14:textId="77777777" w:rsidR="00AF3083" w:rsidRDefault="00AF3083" w:rsidP="00AF3083">
      <w:pPr>
        <w:pStyle w:val="a3"/>
        <w:numPr>
          <w:ilvl w:val="1"/>
          <w:numId w:val="5"/>
        </w:numPr>
        <w:ind w:leftChars="0"/>
        <w:rPr>
          <w:rFonts w:ascii="Meiryo UI" w:eastAsia="Meiryo UI" w:hAnsi="Meiryo UI"/>
        </w:rPr>
      </w:pPr>
      <w:r>
        <w:rPr>
          <w:rFonts w:ascii="Meiryo UI" w:eastAsia="Meiryo UI" w:hAnsi="Meiryo UI" w:hint="eastAsia"/>
        </w:rPr>
        <w:t>体調管理表が提出できない場合は大会への参加が取り消される事を周知すること。</w:t>
      </w:r>
    </w:p>
    <w:p w14:paraId="3FC8903F" w14:textId="77777777" w:rsidR="00AF3083" w:rsidRDefault="00AF3083" w:rsidP="00AF3083">
      <w:pPr>
        <w:pStyle w:val="a3"/>
        <w:numPr>
          <w:ilvl w:val="1"/>
          <w:numId w:val="5"/>
        </w:numPr>
        <w:ind w:leftChars="0"/>
        <w:rPr>
          <w:rFonts w:ascii="Meiryo UI" w:eastAsia="Meiryo UI" w:hAnsi="Meiryo UI"/>
        </w:rPr>
      </w:pPr>
      <w:r>
        <w:rPr>
          <w:rFonts w:ascii="Meiryo UI" w:eastAsia="Meiryo UI" w:hAnsi="Meiryo UI" w:hint="eastAsia"/>
        </w:rPr>
        <w:t>大会当日の体調不良、発熱の場合は来場しないように要請する。</w:t>
      </w:r>
    </w:p>
    <w:p w14:paraId="0C528573" w14:textId="77777777" w:rsidR="00AF3083" w:rsidRDefault="00AF3083" w:rsidP="00AF3083">
      <w:pPr>
        <w:pStyle w:val="a3"/>
        <w:numPr>
          <w:ilvl w:val="1"/>
          <w:numId w:val="5"/>
        </w:numPr>
        <w:ind w:leftChars="0"/>
        <w:rPr>
          <w:rFonts w:ascii="Meiryo UI" w:eastAsia="Meiryo UI" w:hAnsi="Meiryo UI"/>
        </w:rPr>
      </w:pPr>
      <w:r>
        <w:rPr>
          <w:rFonts w:ascii="Meiryo UI" w:eastAsia="Meiryo UI" w:hAnsi="Meiryo UI" w:hint="eastAsia"/>
        </w:rPr>
        <w:t>大会開催時はマスクを着用すること。</w:t>
      </w:r>
    </w:p>
    <w:p w14:paraId="54D647F8" w14:textId="77777777" w:rsidR="00AF3083" w:rsidRPr="006E0CA0" w:rsidRDefault="00AF3083" w:rsidP="00AF3083">
      <w:pPr>
        <w:pStyle w:val="a3"/>
        <w:numPr>
          <w:ilvl w:val="1"/>
          <w:numId w:val="5"/>
        </w:numPr>
        <w:ind w:leftChars="0"/>
        <w:rPr>
          <w:rFonts w:ascii="Meiryo UI" w:eastAsia="Meiryo UI" w:hAnsi="Meiryo UI"/>
        </w:rPr>
      </w:pPr>
      <w:r>
        <w:rPr>
          <w:rFonts w:ascii="Meiryo UI" w:eastAsia="Meiryo UI" w:hAnsi="Meiryo UI" w:hint="eastAsia"/>
        </w:rPr>
        <w:lastRenderedPageBreak/>
        <w:t>競技者には必要以上に接触をしないように</w:t>
      </w:r>
      <w:r w:rsidR="00461595">
        <w:rPr>
          <w:rFonts w:ascii="Meiryo UI" w:eastAsia="Meiryo UI" w:hAnsi="Meiryo UI" w:hint="eastAsia"/>
        </w:rPr>
        <w:t>すること。</w:t>
      </w:r>
    </w:p>
    <w:p w14:paraId="3B93E1F7" w14:textId="5C80FFC9" w:rsidR="00AF3083" w:rsidRDefault="00AF3083" w:rsidP="00AF3083">
      <w:pPr>
        <w:pStyle w:val="a3"/>
        <w:numPr>
          <w:ilvl w:val="1"/>
          <w:numId w:val="5"/>
        </w:numPr>
        <w:ind w:leftChars="0"/>
        <w:rPr>
          <w:rFonts w:ascii="Meiryo UI" w:eastAsia="Meiryo UI" w:hAnsi="Meiryo UI"/>
        </w:rPr>
      </w:pPr>
      <w:r>
        <w:rPr>
          <w:rFonts w:ascii="Meiryo UI" w:eastAsia="Meiryo UI" w:hAnsi="Meiryo UI" w:hint="eastAsia"/>
        </w:rPr>
        <w:t>選手・役員が触れる場所</w:t>
      </w:r>
      <w:r w:rsidR="00A5269D">
        <w:rPr>
          <w:rFonts w:ascii="Meiryo UI" w:eastAsia="Meiryo UI" w:hAnsi="Meiryo UI" w:hint="eastAsia"/>
        </w:rPr>
        <w:t>、用具等</w:t>
      </w:r>
      <w:r>
        <w:rPr>
          <w:rFonts w:ascii="Meiryo UI" w:eastAsia="Meiryo UI" w:hAnsi="Meiryo UI" w:hint="eastAsia"/>
        </w:rPr>
        <w:t>はこまめに消毒を実施すること。</w:t>
      </w:r>
    </w:p>
    <w:p w14:paraId="7B5E3EFC" w14:textId="77777777" w:rsidR="003D3611" w:rsidRPr="003D3611" w:rsidRDefault="003D3611" w:rsidP="003D3611">
      <w:pPr>
        <w:pStyle w:val="a3"/>
        <w:numPr>
          <w:ilvl w:val="1"/>
          <w:numId w:val="5"/>
        </w:numPr>
        <w:ind w:leftChars="0"/>
        <w:rPr>
          <w:rFonts w:ascii="Meiryo UI" w:eastAsia="Meiryo UI" w:hAnsi="Meiryo UI"/>
          <w:color w:val="FF0000"/>
        </w:rPr>
      </w:pPr>
      <w:r>
        <w:rPr>
          <w:rFonts w:ascii="Meiryo UI" w:eastAsia="Meiryo UI" w:hAnsi="Meiryo UI" w:hint="eastAsia"/>
          <w:color w:val="FF0000"/>
        </w:rPr>
        <w:t>厚生労働省提供の</w:t>
      </w:r>
      <w:r w:rsidRPr="003D3611">
        <w:rPr>
          <w:rFonts w:ascii="Meiryo UI" w:eastAsia="Meiryo UI" w:hAnsi="Meiryo UI" w:hint="eastAsia"/>
          <w:color w:val="FF0000"/>
        </w:rPr>
        <w:t>接触確認アプリ（COCOA）のインストールを推奨する。</w:t>
      </w:r>
    </w:p>
    <w:p w14:paraId="5BE1AAB1" w14:textId="77777777" w:rsidR="003D3611" w:rsidRDefault="003D3611" w:rsidP="003D3611">
      <w:pPr>
        <w:pStyle w:val="a3"/>
        <w:ind w:leftChars="0"/>
        <w:rPr>
          <w:rFonts w:ascii="Meiryo UI" w:eastAsia="Meiryo UI" w:hAnsi="Meiryo UI"/>
        </w:rPr>
      </w:pPr>
    </w:p>
    <w:p w14:paraId="335097A6" w14:textId="77777777" w:rsidR="00731B6C" w:rsidRPr="00461595" w:rsidRDefault="00731B6C" w:rsidP="00731B6C">
      <w:pPr>
        <w:pStyle w:val="a3"/>
        <w:ind w:leftChars="0"/>
        <w:rPr>
          <w:rFonts w:ascii="Meiryo UI" w:eastAsia="Meiryo UI" w:hAnsi="Meiryo UI"/>
        </w:rPr>
      </w:pPr>
    </w:p>
    <w:p w14:paraId="35D689C1" w14:textId="77777777" w:rsidR="003E08F0" w:rsidRPr="00AF3083" w:rsidRDefault="003E08F0" w:rsidP="00AF3083">
      <w:pPr>
        <w:pStyle w:val="a3"/>
        <w:numPr>
          <w:ilvl w:val="0"/>
          <w:numId w:val="5"/>
        </w:numPr>
        <w:ind w:leftChars="0"/>
        <w:rPr>
          <w:rFonts w:ascii="Meiryo UI" w:eastAsia="Meiryo UI" w:hAnsi="Meiryo UI"/>
        </w:rPr>
      </w:pPr>
      <w:r w:rsidRPr="00AF3083">
        <w:rPr>
          <w:rFonts w:ascii="Meiryo UI" w:eastAsia="Meiryo UI" w:hAnsi="Meiryo UI" w:hint="eastAsia"/>
        </w:rPr>
        <w:t>メディア対応</w:t>
      </w:r>
    </w:p>
    <w:p w14:paraId="026F91C6" w14:textId="77777777" w:rsidR="002F4B16" w:rsidRDefault="002F4B16" w:rsidP="002F4B16">
      <w:pPr>
        <w:pStyle w:val="a3"/>
        <w:numPr>
          <w:ilvl w:val="1"/>
          <w:numId w:val="5"/>
        </w:numPr>
        <w:ind w:leftChars="0"/>
        <w:rPr>
          <w:rFonts w:ascii="Meiryo UI" w:eastAsia="Meiryo UI" w:hAnsi="Meiryo UI"/>
        </w:rPr>
      </w:pPr>
      <w:r>
        <w:rPr>
          <w:rFonts w:ascii="Meiryo UI" w:eastAsia="Meiryo UI" w:hAnsi="Meiryo UI" w:hint="eastAsia"/>
        </w:rPr>
        <w:t>大会時・終了後の連絡先の情報提示と２週間前からの体調管理及び検温を実施し、記入したチェック表の提出を必須とすること。</w:t>
      </w:r>
    </w:p>
    <w:p w14:paraId="0D38188C" w14:textId="77777777" w:rsidR="00A5269D" w:rsidRDefault="00A5269D" w:rsidP="00A5269D">
      <w:pPr>
        <w:pStyle w:val="a3"/>
        <w:numPr>
          <w:ilvl w:val="1"/>
          <w:numId w:val="5"/>
        </w:numPr>
        <w:ind w:leftChars="0"/>
        <w:rPr>
          <w:rFonts w:ascii="Meiryo UI" w:eastAsia="Meiryo UI" w:hAnsi="Meiryo UI"/>
        </w:rPr>
      </w:pPr>
      <w:r>
        <w:rPr>
          <w:rFonts w:ascii="Meiryo UI" w:eastAsia="Meiryo UI" w:hAnsi="Meiryo UI" w:hint="eastAsia"/>
        </w:rPr>
        <w:t>体調管理表が提出できない場合は大会への参加が取り消される事を周知すること。</w:t>
      </w:r>
    </w:p>
    <w:p w14:paraId="3C126E81" w14:textId="77777777" w:rsidR="00A5269D" w:rsidRDefault="00A5269D" w:rsidP="00A5269D">
      <w:pPr>
        <w:pStyle w:val="a3"/>
        <w:numPr>
          <w:ilvl w:val="1"/>
          <w:numId w:val="5"/>
        </w:numPr>
        <w:ind w:leftChars="0"/>
        <w:rPr>
          <w:rFonts w:ascii="Meiryo UI" w:eastAsia="Meiryo UI" w:hAnsi="Meiryo UI"/>
        </w:rPr>
      </w:pPr>
      <w:r>
        <w:rPr>
          <w:rFonts w:ascii="Meiryo UI" w:eastAsia="Meiryo UI" w:hAnsi="Meiryo UI" w:hint="eastAsia"/>
        </w:rPr>
        <w:t>大会当日の体調不良、発熱の場合は来場しないように要請する。</w:t>
      </w:r>
    </w:p>
    <w:p w14:paraId="2A262BD0" w14:textId="77777777" w:rsidR="00A5269D" w:rsidRDefault="00A5269D" w:rsidP="00A5269D">
      <w:pPr>
        <w:pStyle w:val="a3"/>
        <w:numPr>
          <w:ilvl w:val="1"/>
          <w:numId w:val="5"/>
        </w:numPr>
        <w:ind w:leftChars="0"/>
        <w:rPr>
          <w:rFonts w:ascii="Meiryo UI" w:eastAsia="Meiryo UI" w:hAnsi="Meiryo UI"/>
        </w:rPr>
      </w:pPr>
      <w:r>
        <w:rPr>
          <w:rFonts w:ascii="Meiryo UI" w:eastAsia="Meiryo UI" w:hAnsi="Meiryo UI" w:hint="eastAsia"/>
        </w:rPr>
        <w:t>大会開催時はマスクを着用すること。</w:t>
      </w:r>
    </w:p>
    <w:p w14:paraId="156B96C4" w14:textId="77777777" w:rsidR="00A5269D" w:rsidRPr="006E0CA0" w:rsidRDefault="00A5269D" w:rsidP="00A5269D">
      <w:pPr>
        <w:pStyle w:val="a3"/>
        <w:numPr>
          <w:ilvl w:val="1"/>
          <w:numId w:val="5"/>
        </w:numPr>
        <w:ind w:leftChars="0"/>
        <w:rPr>
          <w:rFonts w:ascii="Meiryo UI" w:eastAsia="Meiryo UI" w:hAnsi="Meiryo UI"/>
        </w:rPr>
      </w:pPr>
      <w:r>
        <w:rPr>
          <w:rFonts w:ascii="Meiryo UI" w:eastAsia="Meiryo UI" w:hAnsi="Meiryo UI" w:hint="eastAsia"/>
        </w:rPr>
        <w:t>競技者、役員には必要以上に接触をしないようにし、導線を分けること。</w:t>
      </w:r>
    </w:p>
    <w:p w14:paraId="5B83ACA0" w14:textId="69A33EF5" w:rsidR="00AF3083" w:rsidRDefault="00A5269D" w:rsidP="00AF3083">
      <w:pPr>
        <w:pStyle w:val="a3"/>
        <w:numPr>
          <w:ilvl w:val="1"/>
          <w:numId w:val="5"/>
        </w:numPr>
        <w:ind w:leftChars="0"/>
        <w:rPr>
          <w:rFonts w:ascii="Meiryo UI" w:eastAsia="Meiryo UI" w:hAnsi="Meiryo UI"/>
        </w:rPr>
      </w:pPr>
      <w:r>
        <w:rPr>
          <w:rFonts w:ascii="Meiryo UI" w:eastAsia="Meiryo UI" w:hAnsi="Meiryo UI" w:hint="eastAsia"/>
        </w:rPr>
        <w:t>選手へのインタビューについても距離を取ったうえで決まった場所で実施すること。</w:t>
      </w:r>
    </w:p>
    <w:p w14:paraId="1323843E" w14:textId="77777777" w:rsidR="003D3611" w:rsidRPr="003D3611" w:rsidRDefault="003D3611" w:rsidP="003D3611">
      <w:pPr>
        <w:pStyle w:val="a3"/>
        <w:numPr>
          <w:ilvl w:val="1"/>
          <w:numId w:val="5"/>
        </w:numPr>
        <w:ind w:leftChars="0"/>
        <w:rPr>
          <w:rFonts w:ascii="Meiryo UI" w:eastAsia="Meiryo UI" w:hAnsi="Meiryo UI"/>
          <w:color w:val="FF0000"/>
        </w:rPr>
      </w:pPr>
      <w:r>
        <w:rPr>
          <w:rFonts w:ascii="Meiryo UI" w:eastAsia="Meiryo UI" w:hAnsi="Meiryo UI" w:hint="eastAsia"/>
          <w:color w:val="FF0000"/>
        </w:rPr>
        <w:t>厚生労働省提供の</w:t>
      </w:r>
      <w:r w:rsidRPr="003D3611">
        <w:rPr>
          <w:rFonts w:ascii="Meiryo UI" w:eastAsia="Meiryo UI" w:hAnsi="Meiryo UI" w:hint="eastAsia"/>
          <w:color w:val="FF0000"/>
        </w:rPr>
        <w:t>接触確認アプリ（COCOA）のインストールを推奨する。</w:t>
      </w:r>
    </w:p>
    <w:p w14:paraId="36B32F1F" w14:textId="77777777" w:rsidR="003D3611" w:rsidRDefault="003D3611" w:rsidP="003D3611">
      <w:pPr>
        <w:pStyle w:val="a3"/>
        <w:ind w:leftChars="0"/>
        <w:rPr>
          <w:rFonts w:ascii="Meiryo UI" w:eastAsia="Meiryo UI" w:hAnsi="Meiryo UI"/>
        </w:rPr>
      </w:pPr>
    </w:p>
    <w:p w14:paraId="658264A4" w14:textId="77777777" w:rsidR="00731B6C" w:rsidRPr="00AF3083" w:rsidRDefault="00731B6C" w:rsidP="00731B6C">
      <w:pPr>
        <w:pStyle w:val="a3"/>
        <w:ind w:leftChars="0"/>
        <w:rPr>
          <w:rFonts w:ascii="Meiryo UI" w:eastAsia="Meiryo UI" w:hAnsi="Meiryo UI"/>
        </w:rPr>
      </w:pPr>
    </w:p>
    <w:p w14:paraId="565BE4B5" w14:textId="77777777" w:rsidR="00A5269D" w:rsidRDefault="003E08F0" w:rsidP="00A5269D">
      <w:pPr>
        <w:pStyle w:val="a3"/>
        <w:numPr>
          <w:ilvl w:val="0"/>
          <w:numId w:val="5"/>
        </w:numPr>
        <w:ind w:leftChars="0"/>
        <w:rPr>
          <w:rFonts w:ascii="Meiryo UI" w:eastAsia="Meiryo UI" w:hAnsi="Meiryo UI"/>
        </w:rPr>
      </w:pPr>
      <w:r w:rsidRPr="00A5269D">
        <w:rPr>
          <w:rFonts w:ascii="Meiryo UI" w:eastAsia="Meiryo UI" w:hAnsi="Meiryo UI" w:hint="eastAsia"/>
        </w:rPr>
        <w:t>大会開催施設</w:t>
      </w:r>
      <w:r w:rsidR="006A41B8" w:rsidRPr="00A5269D">
        <w:rPr>
          <w:rFonts w:ascii="Meiryo UI" w:eastAsia="Meiryo UI" w:hAnsi="Meiryo UI"/>
        </w:rPr>
        <w:t>対応</w:t>
      </w:r>
      <w:r w:rsidR="002F4B16">
        <w:rPr>
          <w:rFonts w:ascii="Meiryo UI" w:eastAsia="Meiryo UI" w:hAnsi="Meiryo UI"/>
        </w:rPr>
        <w:t xml:space="preserve"> </w:t>
      </w:r>
    </w:p>
    <w:p w14:paraId="1E61DAA2" w14:textId="77777777" w:rsidR="002F4B16" w:rsidRDefault="002F4B16" w:rsidP="005F4DBD">
      <w:pPr>
        <w:pStyle w:val="a3"/>
        <w:numPr>
          <w:ilvl w:val="1"/>
          <w:numId w:val="5"/>
        </w:numPr>
        <w:ind w:leftChars="0"/>
        <w:rPr>
          <w:rFonts w:ascii="Meiryo UI" w:eastAsia="Meiryo UI" w:hAnsi="Meiryo UI"/>
        </w:rPr>
      </w:pPr>
      <w:r>
        <w:rPr>
          <w:rFonts w:ascii="Meiryo UI" w:eastAsia="Meiryo UI" w:hAnsi="Meiryo UI" w:hint="eastAsia"/>
        </w:rPr>
        <w:t>連絡先情報のない人は入れないエリアを明確にすること。</w:t>
      </w:r>
    </w:p>
    <w:p w14:paraId="2B0D3B64" w14:textId="77777777" w:rsidR="005F4DBD" w:rsidRDefault="002F4B16" w:rsidP="005F4DBD">
      <w:pPr>
        <w:pStyle w:val="a3"/>
        <w:numPr>
          <w:ilvl w:val="1"/>
          <w:numId w:val="5"/>
        </w:numPr>
        <w:ind w:leftChars="0"/>
        <w:rPr>
          <w:rFonts w:ascii="Meiryo UI" w:eastAsia="Meiryo UI" w:hAnsi="Meiryo UI"/>
        </w:rPr>
      </w:pPr>
      <w:r>
        <w:rPr>
          <w:rFonts w:ascii="Meiryo UI" w:eastAsia="Meiryo UI" w:hAnsi="Meiryo UI" w:hint="eastAsia"/>
        </w:rPr>
        <w:t>大会スタッフ</w:t>
      </w:r>
      <w:r w:rsidR="00461595">
        <w:rPr>
          <w:rFonts w:ascii="Meiryo UI" w:eastAsia="Meiryo UI" w:hAnsi="Meiryo UI" w:hint="eastAsia"/>
        </w:rPr>
        <w:t>と選手の導線を分けること。</w:t>
      </w:r>
    </w:p>
    <w:p w14:paraId="35AC2A32" w14:textId="77777777" w:rsidR="002F4B16" w:rsidRDefault="002F4B16" w:rsidP="002F4B16">
      <w:pPr>
        <w:pStyle w:val="a3"/>
        <w:numPr>
          <w:ilvl w:val="1"/>
          <w:numId w:val="5"/>
        </w:numPr>
        <w:ind w:leftChars="0"/>
        <w:rPr>
          <w:rFonts w:ascii="Meiryo UI" w:eastAsia="Meiryo UI" w:hAnsi="Meiryo UI"/>
        </w:rPr>
      </w:pPr>
      <w:r>
        <w:rPr>
          <w:rFonts w:ascii="Meiryo UI" w:eastAsia="Meiryo UI" w:hAnsi="Meiryo UI" w:hint="eastAsia"/>
        </w:rPr>
        <w:t>観客・メディアと選手の導線を分けること。</w:t>
      </w:r>
    </w:p>
    <w:p w14:paraId="28DB82DA" w14:textId="77777777" w:rsidR="00461595" w:rsidRPr="00461595" w:rsidRDefault="001769D1" w:rsidP="005F4DBD">
      <w:pPr>
        <w:pStyle w:val="a3"/>
        <w:numPr>
          <w:ilvl w:val="1"/>
          <w:numId w:val="5"/>
        </w:numPr>
        <w:ind w:leftChars="0"/>
        <w:rPr>
          <w:rFonts w:ascii="Meiryo UI" w:eastAsia="Meiryo UI" w:hAnsi="Meiryo UI"/>
        </w:rPr>
      </w:pPr>
      <w:r w:rsidRPr="00461595">
        <w:rPr>
          <w:rFonts w:ascii="Meiryo UI" w:eastAsia="Meiryo UI" w:hAnsi="Meiryo UI" w:hint="eastAsia"/>
        </w:rPr>
        <w:t>待機場所など</w:t>
      </w:r>
      <w:r w:rsidR="00461595" w:rsidRPr="00461595">
        <w:rPr>
          <w:rFonts w:ascii="Meiryo UI" w:eastAsia="Meiryo UI" w:hAnsi="Meiryo UI" w:hint="eastAsia"/>
        </w:rPr>
        <w:t>は3密を避けるよう</w:t>
      </w:r>
      <w:r w:rsidR="002F4B16">
        <w:rPr>
          <w:rFonts w:ascii="Meiryo UI" w:eastAsia="Meiryo UI" w:hAnsi="Meiryo UI" w:hint="eastAsia"/>
        </w:rPr>
        <w:t>マーキングをする事。</w:t>
      </w:r>
    </w:p>
    <w:p w14:paraId="7222EF83" w14:textId="2EE1BBE1" w:rsidR="003D3611" w:rsidRDefault="007E5745" w:rsidP="003D3611">
      <w:pPr>
        <w:pStyle w:val="a3"/>
        <w:numPr>
          <w:ilvl w:val="1"/>
          <w:numId w:val="5"/>
        </w:numPr>
        <w:ind w:leftChars="0"/>
        <w:rPr>
          <w:rFonts w:ascii="Meiryo UI" w:eastAsia="Meiryo UI" w:hAnsi="Meiryo UI"/>
        </w:rPr>
      </w:pPr>
      <w:r>
        <w:rPr>
          <w:rFonts w:ascii="Meiryo UI" w:eastAsia="Meiryo UI" w:hAnsi="Meiryo UI" w:hint="eastAsia"/>
        </w:rPr>
        <w:t>役員・選手・観客が発症</w:t>
      </w:r>
      <w:r w:rsidR="002F4B16">
        <w:rPr>
          <w:rFonts w:ascii="Meiryo UI" w:eastAsia="Meiryo UI" w:hAnsi="Meiryo UI" w:hint="eastAsia"/>
        </w:rPr>
        <w:t>したケースを想定し、どこのエリアに滞在したかがわかるようにすること</w:t>
      </w:r>
      <w:r>
        <w:rPr>
          <w:rFonts w:ascii="Meiryo UI" w:eastAsia="Meiryo UI" w:hAnsi="Meiryo UI" w:hint="eastAsia"/>
        </w:rPr>
        <w:t>。</w:t>
      </w:r>
      <w:r w:rsidR="002F4B16">
        <w:rPr>
          <w:rFonts w:ascii="Meiryo UI" w:eastAsia="Meiryo UI" w:hAnsi="Meiryo UI" w:hint="eastAsia"/>
        </w:rPr>
        <w:t>（滞在エリアの明確化）</w:t>
      </w:r>
    </w:p>
    <w:p w14:paraId="24F171D2" w14:textId="77777777" w:rsidR="003D3611" w:rsidRPr="003D3611" w:rsidRDefault="003D3611" w:rsidP="003D3611">
      <w:pPr>
        <w:pStyle w:val="a3"/>
        <w:ind w:leftChars="0"/>
        <w:rPr>
          <w:rFonts w:ascii="Meiryo UI" w:eastAsia="Meiryo UI" w:hAnsi="Meiryo UI"/>
        </w:rPr>
      </w:pPr>
    </w:p>
    <w:p w14:paraId="5BB46471" w14:textId="77777777" w:rsidR="005F4DBD" w:rsidRPr="00461595" w:rsidRDefault="005F4DBD" w:rsidP="00F37CF4">
      <w:pPr>
        <w:pStyle w:val="a3"/>
        <w:ind w:leftChars="0" w:left="720"/>
        <w:rPr>
          <w:rFonts w:ascii="Meiryo UI" w:eastAsia="Meiryo UI" w:hAnsi="Meiryo UI"/>
        </w:rPr>
      </w:pPr>
    </w:p>
    <w:p w14:paraId="327E36F7" w14:textId="77777777" w:rsidR="006A41B8" w:rsidRDefault="006A41B8">
      <w:pPr>
        <w:rPr>
          <w:rFonts w:ascii="Meiryo UI" w:eastAsia="Meiryo UI" w:hAnsi="Meiryo UI"/>
        </w:rPr>
      </w:pPr>
      <w:r w:rsidRPr="006A41B8">
        <w:rPr>
          <w:rFonts w:ascii="Meiryo UI" w:eastAsia="Meiryo UI" w:hAnsi="Meiryo UI"/>
        </w:rPr>
        <w:t xml:space="preserve">【大会期間中】 </w:t>
      </w:r>
    </w:p>
    <w:p w14:paraId="2F0F7B7F" w14:textId="77777777" w:rsidR="006A41B8" w:rsidRPr="00A5269D" w:rsidRDefault="006A41B8" w:rsidP="00A5269D">
      <w:pPr>
        <w:pStyle w:val="a3"/>
        <w:numPr>
          <w:ilvl w:val="0"/>
          <w:numId w:val="7"/>
        </w:numPr>
        <w:ind w:leftChars="0"/>
        <w:rPr>
          <w:rFonts w:ascii="Meiryo UI" w:eastAsia="Meiryo UI" w:hAnsi="Meiryo UI"/>
        </w:rPr>
      </w:pPr>
      <w:r w:rsidRPr="00A5269D">
        <w:rPr>
          <w:rFonts w:ascii="Meiryo UI" w:eastAsia="Meiryo UI" w:hAnsi="Meiryo UI"/>
        </w:rPr>
        <w:t>受付での対応</w:t>
      </w:r>
    </w:p>
    <w:p w14:paraId="000181D8" w14:textId="77777777" w:rsidR="007E5745" w:rsidRDefault="007E5745" w:rsidP="007E5745">
      <w:pPr>
        <w:pStyle w:val="a3"/>
        <w:numPr>
          <w:ilvl w:val="1"/>
          <w:numId w:val="7"/>
        </w:numPr>
        <w:ind w:leftChars="0"/>
        <w:rPr>
          <w:rFonts w:ascii="Meiryo UI" w:eastAsia="Meiryo UI" w:hAnsi="Meiryo UI"/>
        </w:rPr>
      </w:pPr>
      <w:r>
        <w:rPr>
          <w:rFonts w:ascii="Meiryo UI" w:eastAsia="Meiryo UI" w:hAnsi="Meiryo UI" w:hint="eastAsia"/>
        </w:rPr>
        <w:t>消毒液の設置。マスクの準備。可能であればアクリル板等の設置</w:t>
      </w:r>
      <w:r w:rsidR="002F4B16">
        <w:rPr>
          <w:rFonts w:ascii="Meiryo UI" w:eastAsia="Meiryo UI" w:hAnsi="Meiryo UI" w:hint="eastAsia"/>
        </w:rPr>
        <w:t>をすること</w:t>
      </w:r>
      <w:r>
        <w:rPr>
          <w:rFonts w:ascii="Meiryo UI" w:eastAsia="Meiryo UI" w:hAnsi="Meiryo UI" w:hint="eastAsia"/>
        </w:rPr>
        <w:t>。</w:t>
      </w:r>
    </w:p>
    <w:p w14:paraId="54DEF29D" w14:textId="77777777" w:rsidR="00A5269D" w:rsidRDefault="00F37CF4" w:rsidP="00F37CF4">
      <w:pPr>
        <w:pStyle w:val="a3"/>
        <w:numPr>
          <w:ilvl w:val="1"/>
          <w:numId w:val="7"/>
        </w:numPr>
        <w:ind w:leftChars="0"/>
        <w:rPr>
          <w:rFonts w:ascii="Meiryo UI" w:eastAsia="Meiryo UI" w:hAnsi="Meiryo UI"/>
        </w:rPr>
      </w:pPr>
      <w:r>
        <w:rPr>
          <w:rFonts w:ascii="Meiryo UI" w:eastAsia="Meiryo UI" w:hAnsi="Meiryo UI" w:hint="eastAsia"/>
        </w:rPr>
        <w:t>受付時の密集を避けるため時間、受付数の分散を行う</w:t>
      </w:r>
      <w:r w:rsidR="002F4B16">
        <w:rPr>
          <w:rFonts w:ascii="Meiryo UI" w:eastAsia="Meiryo UI" w:hAnsi="Meiryo UI" w:hint="eastAsia"/>
        </w:rPr>
        <w:t>こと</w:t>
      </w:r>
      <w:r>
        <w:rPr>
          <w:rFonts w:ascii="Meiryo UI" w:eastAsia="Meiryo UI" w:hAnsi="Meiryo UI" w:hint="eastAsia"/>
        </w:rPr>
        <w:t>。</w:t>
      </w:r>
    </w:p>
    <w:p w14:paraId="080E6541" w14:textId="77777777" w:rsidR="00F37CF4" w:rsidRPr="007E5745" w:rsidRDefault="00F37CF4" w:rsidP="00F37CF4">
      <w:pPr>
        <w:pStyle w:val="a3"/>
        <w:numPr>
          <w:ilvl w:val="1"/>
          <w:numId w:val="7"/>
        </w:numPr>
        <w:ind w:leftChars="0"/>
        <w:rPr>
          <w:rFonts w:ascii="Meiryo UI" w:eastAsia="Meiryo UI" w:hAnsi="Meiryo UI"/>
        </w:rPr>
      </w:pPr>
      <w:r w:rsidRPr="007E5745">
        <w:rPr>
          <w:rFonts w:ascii="Meiryo UI" w:eastAsia="Meiryo UI" w:hAnsi="Meiryo UI" w:hint="eastAsia"/>
        </w:rPr>
        <w:t>選手の体調管理表の受け取り、</w:t>
      </w:r>
      <w:r w:rsidR="007E5745" w:rsidRPr="007E5745">
        <w:rPr>
          <w:rFonts w:ascii="Meiryo UI" w:eastAsia="Meiryo UI" w:hAnsi="Meiryo UI" w:hint="eastAsia"/>
        </w:rPr>
        <w:t>氏名・連絡先（クラブ連絡先）の確認。</w:t>
      </w:r>
      <w:r w:rsidR="007E5745">
        <w:rPr>
          <w:rFonts w:ascii="Meiryo UI" w:eastAsia="Meiryo UI" w:hAnsi="Meiryo UI"/>
        </w:rPr>
        <w:br/>
      </w:r>
      <w:r w:rsidRPr="007E5745">
        <w:rPr>
          <w:rFonts w:ascii="Meiryo UI" w:eastAsia="Meiryo UI" w:hAnsi="Meiryo UI" w:hint="eastAsia"/>
        </w:rPr>
        <w:t>当日の体調の状況を確認。大会参加可否判断が必要な選手は役員へ連絡</w:t>
      </w:r>
      <w:r w:rsidR="002F4B16">
        <w:rPr>
          <w:rFonts w:ascii="Meiryo UI" w:eastAsia="Meiryo UI" w:hAnsi="Meiryo UI" w:hint="eastAsia"/>
        </w:rPr>
        <w:t>をすること</w:t>
      </w:r>
      <w:r w:rsidRPr="007E5745">
        <w:rPr>
          <w:rFonts w:ascii="Meiryo UI" w:eastAsia="Meiryo UI" w:hAnsi="Meiryo UI" w:hint="eastAsia"/>
        </w:rPr>
        <w:t>。</w:t>
      </w:r>
    </w:p>
    <w:p w14:paraId="2B4F2563"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大会中の注意事項の周知（注意事項の記載用紙の配布など）</w:t>
      </w:r>
      <w:r w:rsidR="002F4B16">
        <w:rPr>
          <w:rFonts w:ascii="Meiryo UI" w:eastAsia="Meiryo UI" w:hAnsi="Meiryo UI" w:hint="eastAsia"/>
        </w:rPr>
        <w:t>。</w:t>
      </w:r>
    </w:p>
    <w:p w14:paraId="165A1857" w14:textId="5DA838EA" w:rsidR="007E5745" w:rsidRDefault="007E5745" w:rsidP="00F37CF4">
      <w:pPr>
        <w:pStyle w:val="a3"/>
        <w:numPr>
          <w:ilvl w:val="1"/>
          <w:numId w:val="7"/>
        </w:numPr>
        <w:ind w:leftChars="0"/>
        <w:rPr>
          <w:rFonts w:ascii="Meiryo UI" w:eastAsia="Meiryo UI" w:hAnsi="Meiryo UI"/>
        </w:rPr>
      </w:pPr>
      <w:r>
        <w:rPr>
          <w:rFonts w:ascii="Meiryo UI" w:eastAsia="Meiryo UI" w:hAnsi="Meiryo UI" w:hint="eastAsia"/>
        </w:rPr>
        <w:t>机等の消毒をこまめに行う</w:t>
      </w:r>
      <w:r w:rsidR="002F4B16">
        <w:rPr>
          <w:rFonts w:ascii="Meiryo UI" w:eastAsia="Meiryo UI" w:hAnsi="Meiryo UI" w:hint="eastAsia"/>
        </w:rPr>
        <w:t>こと</w:t>
      </w:r>
      <w:r>
        <w:rPr>
          <w:rFonts w:ascii="Meiryo UI" w:eastAsia="Meiryo UI" w:hAnsi="Meiryo UI" w:hint="eastAsia"/>
        </w:rPr>
        <w:t>。</w:t>
      </w:r>
    </w:p>
    <w:p w14:paraId="199C489E" w14:textId="0E8BE96B" w:rsidR="003D3611" w:rsidRPr="003D3611" w:rsidRDefault="003D3611" w:rsidP="00F37CF4">
      <w:pPr>
        <w:pStyle w:val="a3"/>
        <w:numPr>
          <w:ilvl w:val="1"/>
          <w:numId w:val="7"/>
        </w:numPr>
        <w:ind w:leftChars="0"/>
        <w:rPr>
          <w:rFonts w:ascii="Meiryo UI" w:eastAsia="Meiryo UI" w:hAnsi="Meiryo UI"/>
          <w:color w:val="FF0000"/>
        </w:rPr>
      </w:pPr>
      <w:r w:rsidRPr="003D3611">
        <w:rPr>
          <w:rFonts w:ascii="Meiryo UI" w:eastAsia="Meiryo UI" w:hAnsi="Meiryo UI" w:hint="eastAsia"/>
          <w:color w:val="FF0000"/>
        </w:rPr>
        <w:t>インターネットやスマートフォンを使った電子的な受付の一層の普及を図り、受付場所での書面の記入や現金の授受等を避けるようにすること。</w:t>
      </w:r>
    </w:p>
    <w:p w14:paraId="19647F20" w14:textId="77777777" w:rsidR="00731B6C" w:rsidRDefault="00731B6C" w:rsidP="00731B6C">
      <w:pPr>
        <w:pStyle w:val="a3"/>
        <w:ind w:leftChars="0" w:left="720"/>
        <w:rPr>
          <w:rFonts w:ascii="Meiryo UI" w:eastAsia="Meiryo UI" w:hAnsi="Meiryo UI"/>
        </w:rPr>
      </w:pPr>
    </w:p>
    <w:p w14:paraId="3F6DA6F9" w14:textId="77777777" w:rsidR="006A41B8" w:rsidRPr="00F37CF4" w:rsidRDefault="003E08F0" w:rsidP="00F37CF4">
      <w:pPr>
        <w:pStyle w:val="a3"/>
        <w:numPr>
          <w:ilvl w:val="0"/>
          <w:numId w:val="7"/>
        </w:numPr>
        <w:ind w:leftChars="0"/>
        <w:rPr>
          <w:rFonts w:ascii="Meiryo UI" w:eastAsia="Meiryo UI" w:hAnsi="Meiryo UI"/>
        </w:rPr>
      </w:pPr>
      <w:r w:rsidRPr="00F37CF4">
        <w:rPr>
          <w:rFonts w:ascii="Meiryo UI" w:eastAsia="Meiryo UI" w:hAnsi="Meiryo UI" w:hint="eastAsia"/>
        </w:rPr>
        <w:lastRenderedPageBreak/>
        <w:t>競技</w:t>
      </w:r>
      <w:r w:rsidR="006A41B8" w:rsidRPr="00F37CF4">
        <w:rPr>
          <w:rFonts w:ascii="Meiryo UI" w:eastAsia="Meiryo UI" w:hAnsi="Meiryo UI"/>
        </w:rPr>
        <w:t xml:space="preserve">参加者への対応 </w:t>
      </w:r>
    </w:p>
    <w:p w14:paraId="6CAB68B5"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招集時の3密回避を行う</w:t>
      </w:r>
      <w:r w:rsidR="002F4B16">
        <w:rPr>
          <w:rFonts w:ascii="Meiryo UI" w:eastAsia="Meiryo UI" w:hAnsi="Meiryo UI" w:hint="eastAsia"/>
        </w:rPr>
        <w:t>こと</w:t>
      </w:r>
      <w:r>
        <w:rPr>
          <w:rFonts w:ascii="Meiryo UI" w:eastAsia="Meiryo UI" w:hAnsi="Meiryo UI" w:hint="eastAsia"/>
        </w:rPr>
        <w:t>。</w:t>
      </w:r>
    </w:p>
    <w:p w14:paraId="06DCE82F"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大会開催中の体調変化の</w:t>
      </w:r>
      <w:r w:rsidR="002F4B16">
        <w:rPr>
          <w:rFonts w:ascii="Meiryo UI" w:eastAsia="Meiryo UI" w:hAnsi="Meiryo UI" w:hint="eastAsia"/>
        </w:rPr>
        <w:t>確認を</w:t>
      </w:r>
      <w:r>
        <w:rPr>
          <w:rFonts w:ascii="Meiryo UI" w:eastAsia="Meiryo UI" w:hAnsi="Meiryo UI" w:hint="eastAsia"/>
        </w:rPr>
        <w:t>行う</w:t>
      </w:r>
      <w:r w:rsidR="002F4B16">
        <w:rPr>
          <w:rFonts w:ascii="Meiryo UI" w:eastAsia="Meiryo UI" w:hAnsi="Meiryo UI" w:hint="eastAsia"/>
        </w:rPr>
        <w:t>こと</w:t>
      </w:r>
      <w:r>
        <w:rPr>
          <w:rFonts w:ascii="Meiryo UI" w:eastAsia="Meiryo UI" w:hAnsi="Meiryo UI" w:hint="eastAsia"/>
        </w:rPr>
        <w:t>。</w:t>
      </w:r>
    </w:p>
    <w:p w14:paraId="63C41370" w14:textId="77777777" w:rsidR="00432F9D" w:rsidRDefault="00432F9D" w:rsidP="00F37CF4">
      <w:pPr>
        <w:pStyle w:val="a3"/>
        <w:numPr>
          <w:ilvl w:val="1"/>
          <w:numId w:val="7"/>
        </w:numPr>
        <w:ind w:leftChars="0"/>
        <w:rPr>
          <w:rFonts w:ascii="Meiryo UI" w:eastAsia="Meiryo UI" w:hAnsi="Meiryo UI"/>
        </w:rPr>
      </w:pPr>
      <w:r>
        <w:rPr>
          <w:rFonts w:ascii="Meiryo UI" w:eastAsia="Meiryo UI" w:hAnsi="Meiryo UI" w:hint="eastAsia"/>
        </w:rPr>
        <w:t>競技中・ウォーミングアップ・クールダウン中のマスク着用については競技者または指導者、保護者の判断によるものとする。</w:t>
      </w:r>
    </w:p>
    <w:p w14:paraId="742A8AA6"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競技後の手洗い、洗顔</w:t>
      </w:r>
      <w:r w:rsidR="00731B6C">
        <w:rPr>
          <w:rFonts w:ascii="Meiryo UI" w:eastAsia="Meiryo UI" w:hAnsi="Meiryo UI" w:hint="eastAsia"/>
        </w:rPr>
        <w:t>、消毒</w:t>
      </w:r>
      <w:r>
        <w:rPr>
          <w:rFonts w:ascii="Meiryo UI" w:eastAsia="Meiryo UI" w:hAnsi="Meiryo UI" w:hint="eastAsia"/>
        </w:rPr>
        <w:t>を促す</w:t>
      </w:r>
      <w:r w:rsidR="002F4B16">
        <w:rPr>
          <w:rFonts w:ascii="Meiryo UI" w:eastAsia="Meiryo UI" w:hAnsi="Meiryo UI" w:hint="eastAsia"/>
        </w:rPr>
        <w:t>こと</w:t>
      </w:r>
      <w:r>
        <w:rPr>
          <w:rFonts w:ascii="Meiryo UI" w:eastAsia="Meiryo UI" w:hAnsi="Meiryo UI" w:hint="eastAsia"/>
        </w:rPr>
        <w:t>。</w:t>
      </w:r>
    </w:p>
    <w:p w14:paraId="1F15EFC7" w14:textId="77777777" w:rsidR="00731B6C" w:rsidRPr="00F37CF4" w:rsidRDefault="00731B6C" w:rsidP="00731B6C">
      <w:pPr>
        <w:pStyle w:val="a3"/>
        <w:ind w:leftChars="0"/>
        <w:rPr>
          <w:rFonts w:ascii="Meiryo UI" w:eastAsia="Meiryo UI" w:hAnsi="Meiryo UI"/>
        </w:rPr>
      </w:pPr>
    </w:p>
    <w:p w14:paraId="279C674E" w14:textId="77777777" w:rsidR="006A41B8" w:rsidRPr="00F37CF4" w:rsidRDefault="006A41B8" w:rsidP="00F37CF4">
      <w:pPr>
        <w:pStyle w:val="a3"/>
        <w:numPr>
          <w:ilvl w:val="0"/>
          <w:numId w:val="7"/>
        </w:numPr>
        <w:ind w:leftChars="0"/>
        <w:rPr>
          <w:rFonts w:ascii="Meiryo UI" w:eastAsia="Meiryo UI" w:hAnsi="Meiryo UI"/>
        </w:rPr>
      </w:pPr>
      <w:r w:rsidRPr="00F37CF4">
        <w:rPr>
          <w:rFonts w:ascii="Meiryo UI" w:eastAsia="Meiryo UI" w:hAnsi="Meiryo UI"/>
        </w:rPr>
        <w:t>競技説明</w:t>
      </w:r>
      <w:r w:rsidR="003E08F0" w:rsidRPr="00F37CF4">
        <w:rPr>
          <w:rFonts w:ascii="Meiryo UI" w:eastAsia="Meiryo UI" w:hAnsi="Meiryo UI" w:hint="eastAsia"/>
        </w:rPr>
        <w:t>・結果掲示</w:t>
      </w:r>
      <w:r w:rsidRPr="00F37CF4">
        <w:rPr>
          <w:rFonts w:ascii="Meiryo UI" w:eastAsia="Meiryo UI" w:hAnsi="Meiryo UI"/>
        </w:rPr>
        <w:t xml:space="preserve"> </w:t>
      </w:r>
    </w:p>
    <w:p w14:paraId="3633F626"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競技説明時の3密回避を行う</w:t>
      </w:r>
      <w:r w:rsidR="002F4B16">
        <w:rPr>
          <w:rFonts w:ascii="Meiryo UI" w:eastAsia="Meiryo UI" w:hAnsi="Meiryo UI" w:hint="eastAsia"/>
        </w:rPr>
        <w:t>こと</w:t>
      </w:r>
      <w:r>
        <w:rPr>
          <w:rFonts w:ascii="Meiryo UI" w:eastAsia="Meiryo UI" w:hAnsi="Meiryo UI" w:hint="eastAsia"/>
        </w:rPr>
        <w:t>。</w:t>
      </w:r>
    </w:p>
    <w:p w14:paraId="0276EF58"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結果掲示はWeb、個別配布、分散設置</w:t>
      </w:r>
      <w:r w:rsidR="002F4B16">
        <w:rPr>
          <w:rFonts w:ascii="Meiryo UI" w:eastAsia="Meiryo UI" w:hAnsi="Meiryo UI" w:hint="eastAsia"/>
        </w:rPr>
        <w:t>を活用</w:t>
      </w:r>
      <w:r>
        <w:rPr>
          <w:rFonts w:ascii="Meiryo UI" w:eastAsia="Meiryo UI" w:hAnsi="Meiryo UI" w:hint="eastAsia"/>
        </w:rPr>
        <w:t>し掲示板の前に人だかりがないような工夫をする</w:t>
      </w:r>
      <w:r w:rsidR="002F4B16">
        <w:rPr>
          <w:rFonts w:ascii="Meiryo UI" w:eastAsia="Meiryo UI" w:hAnsi="Meiryo UI" w:hint="eastAsia"/>
        </w:rPr>
        <w:t>こと</w:t>
      </w:r>
      <w:r>
        <w:rPr>
          <w:rFonts w:ascii="Meiryo UI" w:eastAsia="Meiryo UI" w:hAnsi="Meiryo UI" w:hint="eastAsia"/>
        </w:rPr>
        <w:t>。</w:t>
      </w:r>
    </w:p>
    <w:p w14:paraId="27C8A6C9" w14:textId="77777777" w:rsidR="00731B6C" w:rsidRPr="002F4B16" w:rsidRDefault="00731B6C" w:rsidP="00731B6C">
      <w:pPr>
        <w:pStyle w:val="a3"/>
        <w:ind w:leftChars="0"/>
        <w:rPr>
          <w:rFonts w:ascii="Meiryo UI" w:eastAsia="Meiryo UI" w:hAnsi="Meiryo UI"/>
        </w:rPr>
      </w:pPr>
    </w:p>
    <w:p w14:paraId="57B3401E" w14:textId="77777777" w:rsidR="006A41B8" w:rsidRPr="00F37CF4" w:rsidRDefault="006A41B8" w:rsidP="00F37CF4">
      <w:pPr>
        <w:pStyle w:val="a3"/>
        <w:numPr>
          <w:ilvl w:val="0"/>
          <w:numId w:val="7"/>
        </w:numPr>
        <w:ind w:leftChars="0"/>
        <w:rPr>
          <w:rFonts w:ascii="Meiryo UI" w:eastAsia="Meiryo UI" w:hAnsi="Meiryo UI"/>
        </w:rPr>
      </w:pPr>
      <w:r w:rsidRPr="00F37CF4">
        <w:rPr>
          <w:rFonts w:ascii="Meiryo UI" w:eastAsia="Meiryo UI" w:hAnsi="Meiryo UI"/>
        </w:rPr>
        <w:t>セレモニー</w:t>
      </w:r>
      <w:r w:rsidR="003E08F0" w:rsidRPr="00F37CF4">
        <w:rPr>
          <w:rFonts w:ascii="Meiryo UI" w:eastAsia="Meiryo UI" w:hAnsi="Meiryo UI" w:hint="eastAsia"/>
        </w:rPr>
        <w:t>について</w:t>
      </w:r>
      <w:r w:rsidRPr="00F37CF4">
        <w:rPr>
          <w:rFonts w:ascii="Meiryo UI" w:eastAsia="Meiryo UI" w:hAnsi="Meiryo UI"/>
        </w:rPr>
        <w:t xml:space="preserve">  </w:t>
      </w:r>
    </w:p>
    <w:p w14:paraId="12AF9A3D"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開会式・閉会式の簡素化、中止の検討</w:t>
      </w:r>
      <w:r w:rsidR="002F4B16">
        <w:rPr>
          <w:rFonts w:ascii="Meiryo UI" w:eastAsia="Meiryo UI" w:hAnsi="Meiryo UI" w:hint="eastAsia"/>
        </w:rPr>
        <w:t>をすること</w:t>
      </w:r>
      <w:r>
        <w:rPr>
          <w:rFonts w:ascii="Meiryo UI" w:eastAsia="Meiryo UI" w:hAnsi="Meiryo UI" w:hint="eastAsia"/>
        </w:rPr>
        <w:t>。</w:t>
      </w:r>
    </w:p>
    <w:p w14:paraId="75BCD9BE" w14:textId="77777777" w:rsidR="00F37CF4" w:rsidRDefault="00F37CF4" w:rsidP="00F37CF4">
      <w:pPr>
        <w:pStyle w:val="a3"/>
        <w:numPr>
          <w:ilvl w:val="1"/>
          <w:numId w:val="7"/>
        </w:numPr>
        <w:ind w:leftChars="0"/>
        <w:rPr>
          <w:rFonts w:ascii="Meiryo UI" w:eastAsia="Meiryo UI" w:hAnsi="Meiryo UI"/>
        </w:rPr>
      </w:pPr>
      <w:r>
        <w:rPr>
          <w:rFonts w:ascii="Meiryo UI" w:eastAsia="Meiryo UI" w:hAnsi="Meiryo UI" w:hint="eastAsia"/>
        </w:rPr>
        <w:t>表彰式の順次実施。または中止</w:t>
      </w:r>
      <w:r w:rsidR="002F4B16">
        <w:rPr>
          <w:rFonts w:ascii="Meiryo UI" w:eastAsia="Meiryo UI" w:hAnsi="Meiryo UI" w:hint="eastAsia"/>
        </w:rPr>
        <w:t>・個別の賞典の授与を検討すること</w:t>
      </w:r>
      <w:r>
        <w:rPr>
          <w:rFonts w:ascii="Meiryo UI" w:eastAsia="Meiryo UI" w:hAnsi="Meiryo UI" w:hint="eastAsia"/>
        </w:rPr>
        <w:t>。</w:t>
      </w:r>
    </w:p>
    <w:p w14:paraId="68FA4814" w14:textId="77777777" w:rsidR="002F4B16" w:rsidRDefault="002F4B16" w:rsidP="00F37CF4">
      <w:pPr>
        <w:pStyle w:val="a3"/>
        <w:numPr>
          <w:ilvl w:val="1"/>
          <w:numId w:val="7"/>
        </w:numPr>
        <w:ind w:leftChars="0"/>
        <w:rPr>
          <w:rFonts w:ascii="Meiryo UI" w:eastAsia="Meiryo UI" w:hAnsi="Meiryo UI"/>
        </w:rPr>
      </w:pPr>
      <w:r>
        <w:rPr>
          <w:rFonts w:ascii="Meiryo UI" w:eastAsia="Meiryo UI" w:hAnsi="Meiryo UI" w:hint="eastAsia"/>
        </w:rPr>
        <w:t>セレモニー開催の場合は写真撮影での密集を避けるため、</w:t>
      </w:r>
      <w:r w:rsidR="00354D28">
        <w:rPr>
          <w:rFonts w:ascii="Meiryo UI" w:eastAsia="Meiryo UI" w:hAnsi="Meiryo UI" w:hint="eastAsia"/>
        </w:rPr>
        <w:t>撮影エリアの明示とメンバーの絞り込みをすること。</w:t>
      </w:r>
    </w:p>
    <w:p w14:paraId="64AC236B" w14:textId="77777777" w:rsidR="00731B6C" w:rsidRPr="00354D28" w:rsidRDefault="00731B6C" w:rsidP="00731B6C">
      <w:pPr>
        <w:pStyle w:val="a3"/>
        <w:ind w:leftChars="0"/>
        <w:rPr>
          <w:rFonts w:ascii="Meiryo UI" w:eastAsia="Meiryo UI" w:hAnsi="Meiryo UI"/>
        </w:rPr>
      </w:pPr>
    </w:p>
    <w:p w14:paraId="3AD7BF40" w14:textId="77777777" w:rsidR="00731B6C" w:rsidRPr="00731B6C" w:rsidRDefault="006A41B8" w:rsidP="00731B6C">
      <w:pPr>
        <w:pStyle w:val="a3"/>
        <w:numPr>
          <w:ilvl w:val="0"/>
          <w:numId w:val="7"/>
        </w:numPr>
        <w:ind w:leftChars="0"/>
        <w:rPr>
          <w:rFonts w:ascii="Meiryo UI" w:eastAsia="Meiryo UI" w:hAnsi="Meiryo UI"/>
        </w:rPr>
      </w:pPr>
      <w:r w:rsidRPr="00731B6C">
        <w:rPr>
          <w:rFonts w:ascii="Meiryo UI" w:eastAsia="Meiryo UI" w:hAnsi="Meiryo UI"/>
        </w:rPr>
        <w:t xml:space="preserve">メディカル体制の準備 </w:t>
      </w:r>
    </w:p>
    <w:p w14:paraId="01D0CC00" w14:textId="77777777" w:rsidR="00731B6C" w:rsidRDefault="00731B6C" w:rsidP="00731B6C">
      <w:pPr>
        <w:pStyle w:val="a3"/>
        <w:numPr>
          <w:ilvl w:val="1"/>
          <w:numId w:val="7"/>
        </w:numPr>
        <w:ind w:leftChars="0"/>
        <w:rPr>
          <w:rFonts w:ascii="Meiryo UI" w:eastAsia="Meiryo UI" w:hAnsi="Meiryo UI"/>
        </w:rPr>
      </w:pPr>
      <w:r>
        <w:rPr>
          <w:rFonts w:ascii="Meiryo UI" w:eastAsia="Meiryo UI" w:hAnsi="Meiryo UI" w:hint="eastAsia"/>
        </w:rPr>
        <w:t>大会期間中の発症または発症が疑われるケースがあった場合の隔離対策、担当者</w:t>
      </w:r>
      <w:r w:rsidR="00354D28">
        <w:rPr>
          <w:rFonts w:ascii="Meiryo UI" w:eastAsia="Meiryo UI" w:hAnsi="Meiryo UI" w:hint="eastAsia"/>
        </w:rPr>
        <w:t>を</w:t>
      </w:r>
      <w:r>
        <w:rPr>
          <w:rFonts w:ascii="Meiryo UI" w:eastAsia="Meiryo UI" w:hAnsi="Meiryo UI" w:hint="eastAsia"/>
        </w:rPr>
        <w:t>明確</w:t>
      </w:r>
      <w:r w:rsidR="00354D28">
        <w:rPr>
          <w:rFonts w:ascii="Meiryo UI" w:eastAsia="Meiryo UI" w:hAnsi="Meiryo UI" w:hint="eastAsia"/>
        </w:rPr>
        <w:t>にすること</w:t>
      </w:r>
      <w:r>
        <w:rPr>
          <w:rFonts w:ascii="Meiryo UI" w:eastAsia="Meiryo UI" w:hAnsi="Meiryo UI" w:hint="eastAsia"/>
        </w:rPr>
        <w:t>。</w:t>
      </w:r>
    </w:p>
    <w:p w14:paraId="422ED5FF" w14:textId="77777777" w:rsidR="00731B6C" w:rsidRDefault="00731B6C" w:rsidP="00731B6C">
      <w:pPr>
        <w:pStyle w:val="a3"/>
        <w:numPr>
          <w:ilvl w:val="1"/>
          <w:numId w:val="7"/>
        </w:numPr>
        <w:ind w:leftChars="0"/>
        <w:rPr>
          <w:rFonts w:ascii="Meiryo UI" w:eastAsia="Meiryo UI" w:hAnsi="Meiryo UI"/>
        </w:rPr>
      </w:pPr>
      <w:r>
        <w:rPr>
          <w:rFonts w:ascii="Meiryo UI" w:eastAsia="Meiryo UI" w:hAnsi="Meiryo UI" w:hint="eastAsia"/>
        </w:rPr>
        <w:t>地元医療機関へ外傷患者にを取り扱うケースのあることを事前連絡</w:t>
      </w:r>
      <w:r w:rsidR="00354D28">
        <w:rPr>
          <w:rFonts w:ascii="Meiryo UI" w:eastAsia="Meiryo UI" w:hAnsi="Meiryo UI" w:hint="eastAsia"/>
        </w:rPr>
        <w:t>・相談すること</w:t>
      </w:r>
      <w:r>
        <w:rPr>
          <w:rFonts w:ascii="Meiryo UI" w:eastAsia="Meiryo UI" w:hAnsi="Meiryo UI" w:hint="eastAsia"/>
        </w:rPr>
        <w:t>。</w:t>
      </w:r>
    </w:p>
    <w:p w14:paraId="19D461BF" w14:textId="77777777" w:rsidR="00731B6C" w:rsidRDefault="00731B6C" w:rsidP="00731B6C">
      <w:pPr>
        <w:pStyle w:val="a3"/>
        <w:numPr>
          <w:ilvl w:val="1"/>
          <w:numId w:val="7"/>
        </w:numPr>
        <w:ind w:leftChars="0"/>
        <w:rPr>
          <w:rFonts w:ascii="Meiryo UI" w:eastAsia="Meiryo UI" w:hAnsi="Meiryo UI"/>
        </w:rPr>
      </w:pPr>
      <w:r>
        <w:rPr>
          <w:rFonts w:ascii="Meiryo UI" w:eastAsia="Meiryo UI" w:hAnsi="Meiryo UI" w:hint="eastAsia"/>
        </w:rPr>
        <w:t>地元医療機関へ大会期間中の発症・発症が疑われるケースの連絡先、対応について連絡</w:t>
      </w:r>
      <w:r w:rsidR="00354D28">
        <w:rPr>
          <w:rFonts w:ascii="Meiryo UI" w:eastAsia="Meiryo UI" w:hAnsi="Meiryo UI" w:hint="eastAsia"/>
        </w:rPr>
        <w:t>・相談すること</w:t>
      </w:r>
      <w:r>
        <w:rPr>
          <w:rFonts w:ascii="Meiryo UI" w:eastAsia="Meiryo UI" w:hAnsi="Meiryo UI" w:hint="eastAsia"/>
        </w:rPr>
        <w:t>。</w:t>
      </w:r>
    </w:p>
    <w:p w14:paraId="03B69928" w14:textId="77777777" w:rsidR="00731B6C" w:rsidRDefault="00731B6C" w:rsidP="00731B6C">
      <w:pPr>
        <w:pStyle w:val="a3"/>
        <w:ind w:leftChars="0"/>
        <w:rPr>
          <w:rFonts w:ascii="Meiryo UI" w:eastAsia="Meiryo UI" w:hAnsi="Meiryo UI"/>
        </w:rPr>
      </w:pPr>
    </w:p>
    <w:p w14:paraId="0F1E52ED" w14:textId="77777777" w:rsidR="006A17E6" w:rsidRDefault="006A17E6" w:rsidP="00731B6C">
      <w:pPr>
        <w:pStyle w:val="a3"/>
        <w:numPr>
          <w:ilvl w:val="0"/>
          <w:numId w:val="7"/>
        </w:numPr>
        <w:ind w:leftChars="0"/>
        <w:rPr>
          <w:rFonts w:ascii="Meiryo UI" w:eastAsia="Meiryo UI" w:hAnsi="Meiryo UI"/>
        </w:rPr>
      </w:pPr>
      <w:r>
        <w:rPr>
          <w:rFonts w:ascii="Meiryo UI" w:eastAsia="Meiryo UI" w:hAnsi="Meiryo UI" w:hint="eastAsia"/>
        </w:rPr>
        <w:t>競技種目ごとの配慮事項</w:t>
      </w:r>
    </w:p>
    <w:p w14:paraId="195FF4D7" w14:textId="77777777" w:rsidR="005359EE" w:rsidRDefault="005359EE" w:rsidP="005359EE">
      <w:pPr>
        <w:pStyle w:val="a3"/>
        <w:ind w:leftChars="0" w:left="720"/>
        <w:rPr>
          <w:rFonts w:ascii="Meiryo UI" w:eastAsia="Meiryo UI" w:hAnsi="Meiryo UI"/>
        </w:rPr>
      </w:pPr>
      <w:r>
        <w:rPr>
          <w:rFonts w:ascii="Meiryo UI" w:eastAsia="Meiryo UI" w:hAnsi="Meiryo UI" w:hint="eastAsia"/>
        </w:rPr>
        <w:t>※各カテゴリー特有の配慮事項に関しては完成次第追記いたします。</w:t>
      </w:r>
    </w:p>
    <w:p w14:paraId="11408C10"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アーティスティック</w:t>
      </w:r>
    </w:p>
    <w:p w14:paraId="7449FEE0"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アルペン・ダウンヒル</w:t>
      </w:r>
    </w:p>
    <w:p w14:paraId="55C3D900"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インラインフリースタイル</w:t>
      </w:r>
    </w:p>
    <w:p w14:paraId="5568B821"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インラインホッケー</w:t>
      </w:r>
    </w:p>
    <w:p w14:paraId="2D6CAFBE"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スケートボード</w:t>
      </w:r>
    </w:p>
    <w:p w14:paraId="3D9ED920"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スピード</w:t>
      </w:r>
    </w:p>
    <w:p w14:paraId="11FC76F2"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ローラーダービー</w:t>
      </w:r>
    </w:p>
    <w:p w14:paraId="1D6BDEFC"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ローラーフリースタイル</w:t>
      </w:r>
    </w:p>
    <w:p w14:paraId="4E561E72" w14:textId="77777777" w:rsidR="006A17E6" w:rsidRPr="006A17E6" w:rsidRDefault="006A17E6" w:rsidP="006A17E6">
      <w:pPr>
        <w:pStyle w:val="a3"/>
        <w:numPr>
          <w:ilvl w:val="0"/>
          <w:numId w:val="4"/>
        </w:numPr>
        <w:ind w:leftChars="0"/>
        <w:rPr>
          <w:rFonts w:ascii="Meiryo UI" w:eastAsia="Meiryo UI" w:hAnsi="Meiryo UI"/>
        </w:rPr>
      </w:pPr>
      <w:r w:rsidRPr="006A17E6">
        <w:rPr>
          <w:rFonts w:ascii="Meiryo UI" w:eastAsia="Meiryo UI" w:hAnsi="Meiryo UI" w:hint="eastAsia"/>
        </w:rPr>
        <w:t>ローラーホッケー</w:t>
      </w:r>
    </w:p>
    <w:p w14:paraId="58DADE65" w14:textId="77777777" w:rsidR="006A17E6" w:rsidRDefault="006A17E6">
      <w:pPr>
        <w:rPr>
          <w:rFonts w:ascii="Meiryo UI" w:eastAsia="Meiryo UI" w:hAnsi="Meiryo UI"/>
        </w:rPr>
      </w:pPr>
    </w:p>
    <w:p w14:paraId="5F92A081" w14:textId="77777777" w:rsidR="0023460E" w:rsidRPr="007E5745" w:rsidRDefault="006A41B8" w:rsidP="007E5745">
      <w:pPr>
        <w:pStyle w:val="a3"/>
        <w:numPr>
          <w:ilvl w:val="0"/>
          <w:numId w:val="7"/>
        </w:numPr>
        <w:ind w:leftChars="0"/>
        <w:rPr>
          <w:rFonts w:ascii="Meiryo UI" w:eastAsia="Meiryo UI" w:hAnsi="Meiryo UI"/>
        </w:rPr>
      </w:pPr>
      <w:r w:rsidRPr="007E5745">
        <w:rPr>
          <w:rFonts w:ascii="Meiryo UI" w:eastAsia="Meiryo UI" w:hAnsi="Meiryo UI"/>
        </w:rPr>
        <w:t xml:space="preserve">その他の留意事項 </w:t>
      </w:r>
    </w:p>
    <w:p w14:paraId="17247093" w14:textId="77777777" w:rsidR="007E5745" w:rsidRDefault="007E5745" w:rsidP="007E5745">
      <w:pPr>
        <w:pStyle w:val="a3"/>
        <w:numPr>
          <w:ilvl w:val="1"/>
          <w:numId w:val="7"/>
        </w:numPr>
        <w:ind w:leftChars="0"/>
        <w:rPr>
          <w:rFonts w:ascii="Meiryo UI" w:eastAsia="Meiryo UI" w:hAnsi="Meiryo UI"/>
        </w:rPr>
      </w:pPr>
      <w:r>
        <w:rPr>
          <w:rFonts w:ascii="Meiryo UI" w:eastAsia="Meiryo UI" w:hAnsi="Meiryo UI" w:hint="eastAsia"/>
        </w:rPr>
        <w:t>提出書面の保管期間は1カ月とする。</w:t>
      </w:r>
    </w:p>
    <w:p w14:paraId="6BFF669B" w14:textId="77777777" w:rsidR="007E5745" w:rsidRPr="007E5745" w:rsidRDefault="009E16F7" w:rsidP="007E5745">
      <w:pPr>
        <w:pStyle w:val="a3"/>
        <w:numPr>
          <w:ilvl w:val="1"/>
          <w:numId w:val="7"/>
        </w:numPr>
        <w:ind w:leftChars="0"/>
        <w:rPr>
          <w:rFonts w:ascii="Meiryo UI" w:eastAsia="Meiryo UI" w:hAnsi="Meiryo UI"/>
        </w:rPr>
      </w:pPr>
      <w:r>
        <w:rPr>
          <w:rFonts w:ascii="Meiryo UI" w:eastAsia="Meiryo UI" w:hAnsi="Meiryo UI" w:hint="eastAsia"/>
        </w:rPr>
        <w:t>個人情報の取り扱いについて要項に明示すること。</w:t>
      </w:r>
    </w:p>
    <w:p w14:paraId="401032C8" w14:textId="77777777" w:rsidR="0023460E" w:rsidRDefault="0023460E">
      <w:pPr>
        <w:rPr>
          <w:rFonts w:ascii="Meiryo UI" w:eastAsia="Meiryo UI" w:hAnsi="Meiryo UI"/>
        </w:rPr>
      </w:pPr>
    </w:p>
    <w:p w14:paraId="487900D7" w14:textId="77777777" w:rsidR="00EB63C4" w:rsidRDefault="006A41B8">
      <w:pPr>
        <w:rPr>
          <w:rFonts w:ascii="Meiryo UI" w:eastAsia="Meiryo UI" w:hAnsi="Meiryo UI"/>
        </w:rPr>
      </w:pPr>
      <w:r w:rsidRPr="006A41B8">
        <w:rPr>
          <w:rFonts w:ascii="Meiryo UI" w:eastAsia="Meiryo UI" w:hAnsi="Meiryo UI"/>
        </w:rPr>
        <w:t xml:space="preserve"> 【</w:t>
      </w:r>
      <w:r w:rsidR="00606793">
        <w:rPr>
          <w:rFonts w:ascii="Meiryo UI" w:eastAsia="Meiryo UI" w:hAnsi="Meiryo UI" w:hint="eastAsia"/>
        </w:rPr>
        <w:t>大会終了後</w:t>
      </w:r>
      <w:r w:rsidRPr="006A41B8">
        <w:rPr>
          <w:rFonts w:ascii="Meiryo UI" w:eastAsia="Meiryo UI" w:hAnsi="Meiryo UI"/>
        </w:rPr>
        <w:t xml:space="preserve">】 </w:t>
      </w:r>
    </w:p>
    <w:p w14:paraId="65221E4E" w14:textId="77777777" w:rsidR="00606793" w:rsidRDefault="00606793" w:rsidP="00606793">
      <w:pPr>
        <w:pStyle w:val="a3"/>
        <w:numPr>
          <w:ilvl w:val="0"/>
          <w:numId w:val="3"/>
        </w:numPr>
        <w:ind w:leftChars="0"/>
        <w:rPr>
          <w:rFonts w:ascii="Meiryo UI" w:eastAsia="Meiryo UI" w:hAnsi="Meiryo UI"/>
        </w:rPr>
      </w:pPr>
      <w:r w:rsidRPr="00606793">
        <w:rPr>
          <w:rFonts w:ascii="Meiryo UI" w:eastAsia="Meiryo UI" w:hAnsi="Meiryo UI" w:hint="eastAsia"/>
        </w:rPr>
        <w:t>大会会場への対応</w:t>
      </w:r>
    </w:p>
    <w:p w14:paraId="68F18D3F" w14:textId="77777777" w:rsidR="007E5745" w:rsidRDefault="007E5745" w:rsidP="007E5745">
      <w:pPr>
        <w:pStyle w:val="a3"/>
        <w:numPr>
          <w:ilvl w:val="1"/>
          <w:numId w:val="3"/>
        </w:numPr>
        <w:ind w:leftChars="0"/>
        <w:rPr>
          <w:rFonts w:ascii="Meiryo UI" w:eastAsia="Meiryo UI" w:hAnsi="Meiryo UI"/>
        </w:rPr>
      </w:pPr>
      <w:r>
        <w:rPr>
          <w:rFonts w:ascii="Meiryo UI" w:eastAsia="Meiryo UI" w:hAnsi="Meiryo UI" w:hint="eastAsia"/>
        </w:rPr>
        <w:t>施設の消毒</w:t>
      </w:r>
      <w:r w:rsidR="009E16F7">
        <w:rPr>
          <w:rFonts w:ascii="Meiryo UI" w:eastAsia="Meiryo UI" w:hAnsi="Meiryo UI" w:hint="eastAsia"/>
        </w:rPr>
        <w:t>を</w:t>
      </w:r>
      <w:r>
        <w:rPr>
          <w:rFonts w:ascii="Meiryo UI" w:eastAsia="Meiryo UI" w:hAnsi="Meiryo UI" w:hint="eastAsia"/>
        </w:rPr>
        <w:t>実施</w:t>
      </w:r>
      <w:r w:rsidR="009E16F7">
        <w:rPr>
          <w:rFonts w:ascii="Meiryo UI" w:eastAsia="Meiryo UI" w:hAnsi="Meiryo UI" w:hint="eastAsia"/>
        </w:rPr>
        <w:t>すること。</w:t>
      </w:r>
    </w:p>
    <w:p w14:paraId="15C48DD8" w14:textId="77777777" w:rsidR="007E5745" w:rsidRDefault="007E5745" w:rsidP="007E5745">
      <w:pPr>
        <w:pStyle w:val="a3"/>
        <w:numPr>
          <w:ilvl w:val="1"/>
          <w:numId w:val="3"/>
        </w:numPr>
        <w:ind w:leftChars="0"/>
        <w:rPr>
          <w:rFonts w:ascii="Meiryo UI" w:eastAsia="Meiryo UI" w:hAnsi="Meiryo UI"/>
        </w:rPr>
      </w:pPr>
      <w:r>
        <w:rPr>
          <w:rFonts w:ascii="Meiryo UI" w:eastAsia="Meiryo UI" w:hAnsi="Meiryo UI" w:hint="eastAsia"/>
        </w:rPr>
        <w:t>機材の消毒を実施</w:t>
      </w:r>
      <w:r w:rsidR="009E16F7">
        <w:rPr>
          <w:rFonts w:ascii="Meiryo UI" w:eastAsia="Meiryo UI" w:hAnsi="Meiryo UI" w:hint="eastAsia"/>
        </w:rPr>
        <w:t>すること。</w:t>
      </w:r>
    </w:p>
    <w:p w14:paraId="308256C9" w14:textId="77777777" w:rsidR="007E5745" w:rsidRPr="00606793" w:rsidRDefault="007E5745" w:rsidP="007E5745">
      <w:pPr>
        <w:pStyle w:val="a3"/>
        <w:ind w:leftChars="0"/>
        <w:rPr>
          <w:rFonts w:ascii="Meiryo UI" w:eastAsia="Meiryo UI" w:hAnsi="Meiryo UI"/>
        </w:rPr>
      </w:pPr>
    </w:p>
    <w:p w14:paraId="13482328" w14:textId="77777777" w:rsidR="00606793" w:rsidRDefault="00606793" w:rsidP="00606793">
      <w:pPr>
        <w:pStyle w:val="a3"/>
        <w:numPr>
          <w:ilvl w:val="0"/>
          <w:numId w:val="3"/>
        </w:numPr>
        <w:ind w:leftChars="0"/>
        <w:rPr>
          <w:rFonts w:ascii="Meiryo UI" w:eastAsia="Meiryo UI" w:hAnsi="Meiryo UI"/>
        </w:rPr>
      </w:pPr>
      <w:r>
        <w:rPr>
          <w:rFonts w:ascii="Meiryo UI" w:eastAsia="Meiryo UI" w:hAnsi="Meiryo UI" w:hint="eastAsia"/>
        </w:rPr>
        <w:t>参加者への周知事項</w:t>
      </w:r>
    </w:p>
    <w:p w14:paraId="5179699B" w14:textId="4669FEBE" w:rsidR="007E5745" w:rsidRDefault="007E5745" w:rsidP="007E5745">
      <w:pPr>
        <w:pStyle w:val="a3"/>
        <w:numPr>
          <w:ilvl w:val="1"/>
          <w:numId w:val="3"/>
        </w:numPr>
        <w:ind w:leftChars="0"/>
        <w:rPr>
          <w:rFonts w:ascii="Meiryo UI" w:eastAsia="Meiryo UI" w:hAnsi="Meiryo UI"/>
        </w:rPr>
      </w:pPr>
      <w:r>
        <w:rPr>
          <w:rFonts w:ascii="Meiryo UI" w:eastAsia="Meiryo UI" w:hAnsi="Meiryo UI" w:hint="eastAsia"/>
        </w:rPr>
        <w:t>参加者（競技者・</w:t>
      </w:r>
      <w:r w:rsidR="009E16F7">
        <w:rPr>
          <w:rFonts w:ascii="Meiryo UI" w:eastAsia="Meiryo UI" w:hAnsi="Meiryo UI" w:hint="eastAsia"/>
        </w:rPr>
        <w:t>スタッフ・観客・施設管理者</w:t>
      </w:r>
      <w:r>
        <w:rPr>
          <w:rFonts w:ascii="Meiryo UI" w:eastAsia="Meiryo UI" w:hAnsi="Meiryo UI" w:hint="eastAsia"/>
        </w:rPr>
        <w:t>を含む）に対し</w:t>
      </w:r>
      <w:r w:rsidR="00CE23ED">
        <w:rPr>
          <w:rFonts w:ascii="Meiryo UI" w:eastAsia="Meiryo UI" w:hAnsi="Meiryo UI" w:hint="eastAsia"/>
        </w:rPr>
        <w:t>大会終了後</w:t>
      </w:r>
      <w:r w:rsidR="003D3611" w:rsidRPr="003D3611">
        <w:rPr>
          <w:rFonts w:ascii="Meiryo UI" w:eastAsia="Meiryo UI" w:hAnsi="Meiryo UI" w:hint="eastAsia"/>
          <w:color w:val="FF0000"/>
        </w:rPr>
        <w:t>２週間</w:t>
      </w:r>
      <w:r w:rsidR="00CE23ED">
        <w:rPr>
          <w:rFonts w:ascii="Meiryo UI" w:eastAsia="Meiryo UI" w:hAnsi="Meiryo UI" w:hint="eastAsia"/>
        </w:rPr>
        <w:t>以内に</w:t>
      </w:r>
      <w:r>
        <w:rPr>
          <w:rFonts w:ascii="Meiryo UI" w:eastAsia="Meiryo UI" w:hAnsi="Meiryo UI" w:hint="eastAsia"/>
        </w:rPr>
        <w:t>発症があった場合は</w:t>
      </w:r>
      <w:r w:rsidR="00CE23ED">
        <w:rPr>
          <w:rFonts w:ascii="Meiryo UI" w:eastAsia="Meiryo UI" w:hAnsi="Meiryo UI" w:hint="eastAsia"/>
        </w:rPr>
        <w:t>大会主催者への報告をする事を義務付ける</w:t>
      </w:r>
      <w:r w:rsidR="009E16F7">
        <w:rPr>
          <w:rFonts w:ascii="Meiryo UI" w:eastAsia="Meiryo UI" w:hAnsi="Meiryo UI" w:hint="eastAsia"/>
        </w:rPr>
        <w:t>こと</w:t>
      </w:r>
      <w:r w:rsidR="00CE23ED">
        <w:rPr>
          <w:rFonts w:ascii="Meiryo UI" w:eastAsia="Meiryo UI" w:hAnsi="Meiryo UI" w:hint="eastAsia"/>
        </w:rPr>
        <w:t>。</w:t>
      </w:r>
    </w:p>
    <w:p w14:paraId="39D5425D" w14:textId="77777777" w:rsidR="00CE23ED" w:rsidRDefault="00CE23ED" w:rsidP="007E5745">
      <w:pPr>
        <w:pStyle w:val="a3"/>
        <w:numPr>
          <w:ilvl w:val="1"/>
          <w:numId w:val="3"/>
        </w:numPr>
        <w:ind w:leftChars="0"/>
        <w:rPr>
          <w:rFonts w:ascii="Meiryo UI" w:eastAsia="Meiryo UI" w:hAnsi="Meiryo UI"/>
        </w:rPr>
      </w:pPr>
      <w:r>
        <w:rPr>
          <w:rFonts w:ascii="Meiryo UI" w:eastAsia="Meiryo UI" w:hAnsi="Meiryo UI" w:hint="eastAsia"/>
        </w:rPr>
        <w:t>大会参加者から発症の報告があった場合は大会参加者への連絡並びにホームページ、SNS等で</w:t>
      </w:r>
      <w:r w:rsidR="00432F9D">
        <w:rPr>
          <w:rFonts w:ascii="Meiryo UI" w:eastAsia="Meiryo UI" w:hAnsi="Meiryo UI" w:hint="eastAsia"/>
        </w:rPr>
        <w:t>情報を公開する</w:t>
      </w:r>
      <w:r w:rsidR="009E16F7">
        <w:rPr>
          <w:rFonts w:ascii="Meiryo UI" w:eastAsia="Meiryo UI" w:hAnsi="Meiryo UI" w:hint="eastAsia"/>
        </w:rPr>
        <w:t>こと</w:t>
      </w:r>
      <w:r w:rsidR="00432F9D">
        <w:rPr>
          <w:rFonts w:ascii="Meiryo UI" w:eastAsia="Meiryo UI" w:hAnsi="Meiryo UI" w:hint="eastAsia"/>
        </w:rPr>
        <w:t>。</w:t>
      </w:r>
    </w:p>
    <w:p w14:paraId="455FC892" w14:textId="77777777" w:rsidR="00432F9D" w:rsidRDefault="00432F9D" w:rsidP="007E5745">
      <w:pPr>
        <w:pStyle w:val="a3"/>
        <w:numPr>
          <w:ilvl w:val="1"/>
          <w:numId w:val="3"/>
        </w:numPr>
        <w:ind w:leftChars="0"/>
        <w:rPr>
          <w:rFonts w:ascii="Meiryo UI" w:eastAsia="Meiryo UI" w:hAnsi="Meiryo UI"/>
        </w:rPr>
      </w:pPr>
      <w:r>
        <w:rPr>
          <w:rFonts w:ascii="Meiryo UI" w:eastAsia="Meiryo UI" w:hAnsi="Meiryo UI" w:hint="eastAsia"/>
        </w:rPr>
        <w:t>開催自治体に対して報告を実施し、対応について指示を受ける</w:t>
      </w:r>
      <w:r w:rsidR="009E16F7">
        <w:rPr>
          <w:rFonts w:ascii="Meiryo UI" w:eastAsia="Meiryo UI" w:hAnsi="Meiryo UI" w:hint="eastAsia"/>
        </w:rPr>
        <w:t>こと</w:t>
      </w:r>
      <w:r>
        <w:rPr>
          <w:rFonts w:ascii="Meiryo UI" w:eastAsia="Meiryo UI" w:hAnsi="Meiryo UI" w:hint="eastAsia"/>
        </w:rPr>
        <w:t>。</w:t>
      </w:r>
    </w:p>
    <w:p w14:paraId="069E5A44" w14:textId="77777777" w:rsidR="00606793" w:rsidRPr="00606793" w:rsidRDefault="00606793" w:rsidP="00606793">
      <w:pPr>
        <w:rPr>
          <w:rFonts w:ascii="Meiryo UI" w:eastAsia="Meiryo UI" w:hAnsi="Meiryo UI"/>
        </w:rPr>
      </w:pPr>
    </w:p>
    <w:sectPr w:rsidR="00606793" w:rsidRPr="006067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99B0" w14:textId="77777777" w:rsidR="006B1064" w:rsidRDefault="006B1064" w:rsidP="00606793">
      <w:r>
        <w:separator/>
      </w:r>
    </w:p>
  </w:endnote>
  <w:endnote w:type="continuationSeparator" w:id="0">
    <w:p w14:paraId="5B967A05" w14:textId="77777777" w:rsidR="006B1064" w:rsidRDefault="006B1064" w:rsidP="0060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104A" w14:textId="77777777" w:rsidR="006B1064" w:rsidRDefault="006B1064" w:rsidP="00606793">
      <w:r>
        <w:separator/>
      </w:r>
    </w:p>
  </w:footnote>
  <w:footnote w:type="continuationSeparator" w:id="0">
    <w:p w14:paraId="7ED5101C" w14:textId="77777777" w:rsidR="006B1064" w:rsidRDefault="006B1064" w:rsidP="0060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33D"/>
    <w:multiLevelType w:val="multilevel"/>
    <w:tmpl w:val="E3C6AE60"/>
    <w:styleLink w:val="2"/>
    <w:lvl w:ilvl="0">
      <w:start w:val="1"/>
      <w:numFmt w:val="decimalFullWidth"/>
      <w:lvlText w:val="［%1］"/>
      <w:lvlJc w:val="left"/>
      <w:pPr>
        <w:ind w:left="720" w:hanging="720"/>
      </w:pPr>
      <w:rPr>
        <w:rFonts w:hint="default"/>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BB11D6D"/>
    <w:multiLevelType w:val="hybridMultilevel"/>
    <w:tmpl w:val="9EE07DDA"/>
    <w:lvl w:ilvl="0" w:tplc="6FDE0B6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842955"/>
    <w:multiLevelType w:val="multilevel"/>
    <w:tmpl w:val="CBB4597E"/>
    <w:styleLink w:val="3"/>
    <w:lvl w:ilvl="0">
      <w:start w:val="1"/>
      <w:numFmt w:val="decimalFullWidth"/>
      <w:lvlText w:val="［%1］"/>
      <w:lvlJc w:val="left"/>
      <w:pPr>
        <w:ind w:left="720" w:hanging="7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1A74885"/>
    <w:multiLevelType w:val="multilevel"/>
    <w:tmpl w:val="CBB4597E"/>
    <w:numStyleLink w:val="3"/>
  </w:abstractNum>
  <w:abstractNum w:abstractNumId="4" w15:restartNumberingAfterBreak="0">
    <w:nsid w:val="24492D28"/>
    <w:multiLevelType w:val="multilevel"/>
    <w:tmpl w:val="4B1CDF6E"/>
    <w:numStyleLink w:val="1"/>
  </w:abstractNum>
  <w:abstractNum w:abstractNumId="5" w15:restartNumberingAfterBreak="0">
    <w:nsid w:val="259175A8"/>
    <w:multiLevelType w:val="multilevel"/>
    <w:tmpl w:val="E3C6AE60"/>
    <w:numStyleLink w:val="2"/>
  </w:abstractNum>
  <w:abstractNum w:abstractNumId="6" w15:restartNumberingAfterBreak="0">
    <w:nsid w:val="43177945"/>
    <w:multiLevelType w:val="hybridMultilevel"/>
    <w:tmpl w:val="4E54579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795FC7"/>
    <w:multiLevelType w:val="multilevel"/>
    <w:tmpl w:val="4B1CDF6E"/>
    <w:styleLink w:val="1"/>
    <w:lvl w:ilvl="0">
      <w:start w:val="1"/>
      <w:numFmt w:val="decimalFullWidth"/>
      <w:lvlText w:val="［%1］"/>
      <w:lvlJc w:val="left"/>
      <w:pPr>
        <w:ind w:left="720" w:hanging="720"/>
      </w:pPr>
      <w:rPr>
        <w:rFonts w:hint="default"/>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753C61EC"/>
    <w:multiLevelType w:val="hybridMultilevel"/>
    <w:tmpl w:val="B09CD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3"/>
  </w:num>
  <w:num w:numId="4">
    <w:abstractNumId w:val="6"/>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B8"/>
    <w:rsid w:val="000309CD"/>
    <w:rsid w:val="000C3224"/>
    <w:rsid w:val="000F18D0"/>
    <w:rsid w:val="001769D1"/>
    <w:rsid w:val="00197E7A"/>
    <w:rsid w:val="0023460E"/>
    <w:rsid w:val="002710A4"/>
    <w:rsid w:val="002D6026"/>
    <w:rsid w:val="002F4B16"/>
    <w:rsid w:val="00354D28"/>
    <w:rsid w:val="003D3611"/>
    <w:rsid w:val="003E08F0"/>
    <w:rsid w:val="00432F9D"/>
    <w:rsid w:val="00461595"/>
    <w:rsid w:val="004666ED"/>
    <w:rsid w:val="00480823"/>
    <w:rsid w:val="005359EE"/>
    <w:rsid w:val="005E3213"/>
    <w:rsid w:val="005F4DBD"/>
    <w:rsid w:val="00606793"/>
    <w:rsid w:val="00635B29"/>
    <w:rsid w:val="006975A9"/>
    <w:rsid w:val="006A17E6"/>
    <w:rsid w:val="006A41B8"/>
    <w:rsid w:val="006B1064"/>
    <w:rsid w:val="006D53D8"/>
    <w:rsid w:val="006E0CA0"/>
    <w:rsid w:val="00731B6C"/>
    <w:rsid w:val="007C6306"/>
    <w:rsid w:val="007E5745"/>
    <w:rsid w:val="009E16F7"/>
    <w:rsid w:val="009E62E9"/>
    <w:rsid w:val="00A5269D"/>
    <w:rsid w:val="00AF3083"/>
    <w:rsid w:val="00B36DB4"/>
    <w:rsid w:val="00BB05F4"/>
    <w:rsid w:val="00BC53AF"/>
    <w:rsid w:val="00C04848"/>
    <w:rsid w:val="00C1757D"/>
    <w:rsid w:val="00CA0F33"/>
    <w:rsid w:val="00CE23ED"/>
    <w:rsid w:val="00EB63C4"/>
    <w:rsid w:val="00F37CF4"/>
    <w:rsid w:val="00FA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17962"/>
  <w15:docId w15:val="{91C3E189-6851-4DE9-A69F-BD353936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B8"/>
    <w:pPr>
      <w:ind w:leftChars="400" w:left="840"/>
    </w:pPr>
  </w:style>
  <w:style w:type="paragraph" w:styleId="a4">
    <w:name w:val="header"/>
    <w:basedOn w:val="a"/>
    <w:link w:val="a5"/>
    <w:uiPriority w:val="99"/>
    <w:unhideWhenUsed/>
    <w:rsid w:val="00606793"/>
    <w:pPr>
      <w:tabs>
        <w:tab w:val="center" w:pos="4252"/>
        <w:tab w:val="right" w:pos="8504"/>
      </w:tabs>
      <w:snapToGrid w:val="0"/>
    </w:pPr>
  </w:style>
  <w:style w:type="character" w:customStyle="1" w:styleId="a5">
    <w:name w:val="ヘッダー (文字)"/>
    <w:basedOn w:val="a0"/>
    <w:link w:val="a4"/>
    <w:uiPriority w:val="99"/>
    <w:rsid w:val="00606793"/>
  </w:style>
  <w:style w:type="paragraph" w:styleId="a6">
    <w:name w:val="footer"/>
    <w:basedOn w:val="a"/>
    <w:link w:val="a7"/>
    <w:uiPriority w:val="99"/>
    <w:unhideWhenUsed/>
    <w:rsid w:val="00606793"/>
    <w:pPr>
      <w:tabs>
        <w:tab w:val="center" w:pos="4252"/>
        <w:tab w:val="right" w:pos="8504"/>
      </w:tabs>
      <w:snapToGrid w:val="0"/>
    </w:pPr>
  </w:style>
  <w:style w:type="character" w:customStyle="1" w:styleId="a7">
    <w:name w:val="フッター (文字)"/>
    <w:basedOn w:val="a0"/>
    <w:link w:val="a6"/>
    <w:uiPriority w:val="99"/>
    <w:rsid w:val="00606793"/>
  </w:style>
  <w:style w:type="character" w:styleId="a8">
    <w:name w:val="Hyperlink"/>
    <w:basedOn w:val="a0"/>
    <w:uiPriority w:val="99"/>
    <w:semiHidden/>
    <w:unhideWhenUsed/>
    <w:rsid w:val="000309CD"/>
    <w:rPr>
      <w:color w:val="0000FF"/>
      <w:u w:val="single"/>
    </w:rPr>
  </w:style>
  <w:style w:type="character" w:styleId="a9">
    <w:name w:val="FollowedHyperlink"/>
    <w:basedOn w:val="a0"/>
    <w:uiPriority w:val="99"/>
    <w:semiHidden/>
    <w:unhideWhenUsed/>
    <w:rsid w:val="004666ED"/>
    <w:rPr>
      <w:color w:val="800080" w:themeColor="followedHyperlink"/>
      <w:u w:val="single"/>
    </w:rPr>
  </w:style>
  <w:style w:type="numbering" w:customStyle="1" w:styleId="1">
    <w:name w:val="スタイル1"/>
    <w:uiPriority w:val="99"/>
    <w:rsid w:val="006E0CA0"/>
    <w:pPr>
      <w:numPr>
        <w:numId w:val="6"/>
      </w:numPr>
    </w:pPr>
  </w:style>
  <w:style w:type="numbering" w:customStyle="1" w:styleId="2">
    <w:name w:val="スタイル2"/>
    <w:uiPriority w:val="99"/>
    <w:rsid w:val="00F37CF4"/>
    <w:pPr>
      <w:numPr>
        <w:numId w:val="8"/>
      </w:numPr>
    </w:pPr>
  </w:style>
  <w:style w:type="numbering" w:customStyle="1" w:styleId="3">
    <w:name w:val="スタイル3"/>
    <w:uiPriority w:val="99"/>
    <w:rsid w:val="007E5745"/>
    <w:pPr>
      <w:numPr>
        <w:numId w:val="9"/>
      </w:numPr>
    </w:pPr>
  </w:style>
  <w:style w:type="paragraph" w:styleId="aa">
    <w:name w:val="Date"/>
    <w:basedOn w:val="a"/>
    <w:next w:val="a"/>
    <w:link w:val="ab"/>
    <w:uiPriority w:val="99"/>
    <w:semiHidden/>
    <w:unhideWhenUsed/>
    <w:rsid w:val="00BC53AF"/>
  </w:style>
  <w:style w:type="character" w:customStyle="1" w:styleId="ab">
    <w:name w:val="日付 (文字)"/>
    <w:basedOn w:val="a0"/>
    <w:link w:val="aa"/>
    <w:uiPriority w:val="99"/>
    <w:semiHidden/>
    <w:rsid w:val="00BC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Portals/0/jspo/guide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apan-sports.or.jp/Portals/0/jspo/guideline_point.pdf" TargetMode="External"/><Relationship Id="rId4" Type="http://schemas.openxmlformats.org/officeDocument/2006/relationships/settings" Target="settings.xml"/><Relationship Id="rId9" Type="http://schemas.openxmlformats.org/officeDocument/2006/relationships/hyperlink" Target="https://www.japan-sports.or.jp/Portals/0/jspo/guideline_chec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E568-3D5D-4B62-A3BC-B1ED06AD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Waki</dc:creator>
  <cp:lastModifiedBy>OWNER</cp:lastModifiedBy>
  <cp:revision>2</cp:revision>
  <cp:lastPrinted>2020-08-09T11:36:00Z</cp:lastPrinted>
  <dcterms:created xsi:type="dcterms:W3CDTF">2020-09-17T07:31:00Z</dcterms:created>
  <dcterms:modified xsi:type="dcterms:W3CDTF">2020-09-17T07:31:00Z</dcterms:modified>
</cp:coreProperties>
</file>